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A6B8" w14:textId="77777777" w:rsidR="00DA3065" w:rsidRPr="003A5395" w:rsidRDefault="00DA3065" w:rsidP="00DA3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8"/>
          <w:szCs w:val="28"/>
        </w:rPr>
      </w:pPr>
      <w:bookmarkStart w:id="0" w:name="_GoBack"/>
      <w:bookmarkEnd w:id="0"/>
      <w:r w:rsidRPr="003A5395">
        <w:rPr>
          <w:rFonts w:ascii="Arial" w:hAnsi="Arial" w:cs="Arial"/>
          <w:b/>
          <w:bCs/>
          <w:sz w:val="28"/>
          <w:szCs w:val="28"/>
        </w:rPr>
        <w:t xml:space="preserve">Protocol  Ziekteverzuim  Ubbo </w:t>
      </w:r>
      <w:proofErr w:type="spellStart"/>
      <w:r w:rsidRPr="003A5395">
        <w:rPr>
          <w:rFonts w:ascii="Arial" w:hAnsi="Arial" w:cs="Arial"/>
          <w:b/>
          <w:bCs/>
          <w:sz w:val="28"/>
          <w:szCs w:val="28"/>
        </w:rPr>
        <w:t>Emmius</w:t>
      </w:r>
      <w:proofErr w:type="spellEnd"/>
      <w:r w:rsidRPr="003A5395">
        <w:rPr>
          <w:rFonts w:ascii="Arial" w:hAnsi="Arial" w:cs="Arial"/>
          <w:b/>
          <w:bCs/>
          <w:sz w:val="28"/>
          <w:szCs w:val="28"/>
        </w:rPr>
        <w:t xml:space="preserve"> Winschoten</w:t>
      </w:r>
      <w:r w:rsidRPr="003A5395">
        <w:rPr>
          <w:rFonts w:ascii="Arial" w:hAnsi="Arial" w:cs="Arial"/>
          <w:b/>
          <w:bCs/>
          <w:sz w:val="28"/>
          <w:szCs w:val="28"/>
        </w:rPr>
        <w:tab/>
      </w:r>
      <w:r w:rsidRPr="003A5395">
        <w:rPr>
          <w:rFonts w:ascii="Arial" w:hAnsi="Arial" w:cs="Arial"/>
          <w:b/>
          <w:bCs/>
          <w:sz w:val="28"/>
          <w:szCs w:val="28"/>
        </w:rPr>
        <w:tab/>
      </w:r>
    </w:p>
    <w:p w14:paraId="28AEA6B9" w14:textId="77777777" w:rsidR="00DA3065" w:rsidRDefault="00DA3065" w:rsidP="00DA306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28AEA6BA" w14:textId="77777777" w:rsidR="003A1F53" w:rsidRPr="003A5395" w:rsidRDefault="00DA3065" w:rsidP="00DA3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2B2B">
        <w:rPr>
          <w:rFonts w:ascii="Arial" w:hAnsi="Arial" w:cs="Arial"/>
          <w:b/>
          <w:bCs/>
          <w:sz w:val="24"/>
          <w:szCs w:val="24"/>
          <w:u w:val="single"/>
        </w:rPr>
        <w:t xml:space="preserve">Werkafspraken tussen school, Leerplicht en </w:t>
      </w:r>
      <w:r w:rsidR="00C80B1D" w:rsidRPr="00622B2B">
        <w:rPr>
          <w:rFonts w:ascii="Arial" w:hAnsi="Arial" w:cs="Arial"/>
          <w:b/>
          <w:bCs/>
          <w:sz w:val="24"/>
          <w:szCs w:val="24"/>
          <w:u w:val="single"/>
        </w:rPr>
        <w:t>GGD</w:t>
      </w:r>
      <w:r w:rsidRPr="00622B2B">
        <w:rPr>
          <w:rFonts w:ascii="Arial" w:hAnsi="Arial" w:cs="Arial"/>
          <w:b/>
          <w:bCs/>
          <w:sz w:val="24"/>
          <w:szCs w:val="24"/>
          <w:u w:val="single"/>
        </w:rPr>
        <w:t xml:space="preserve"> bij schoolverzuim waarbij ziekte een rol speelt</w:t>
      </w:r>
      <w:r w:rsidRPr="003A5395">
        <w:rPr>
          <w:rFonts w:ascii="Arial" w:hAnsi="Arial" w:cs="Arial"/>
          <w:b/>
          <w:bCs/>
          <w:sz w:val="24"/>
          <w:szCs w:val="24"/>
        </w:rPr>
        <w:t>.</w:t>
      </w:r>
    </w:p>
    <w:p w14:paraId="28AEA6BB" w14:textId="77777777" w:rsidR="00DA3065" w:rsidRDefault="00DA3065" w:rsidP="00DA306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8AEA6BC" w14:textId="77777777" w:rsidR="00DA3065" w:rsidRPr="003A5395" w:rsidRDefault="00A12BCC" w:rsidP="00622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Uitgangspunten</w:t>
      </w:r>
    </w:p>
    <w:p w14:paraId="28AEA6BD" w14:textId="77777777" w:rsidR="00DA3065" w:rsidRPr="00622B2B" w:rsidRDefault="00DA3065" w:rsidP="00622B2B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School ervaart schoolverzuim als een probleem voor de leerling: achterblijvende</w:t>
      </w:r>
    </w:p>
    <w:p w14:paraId="28AEA6BE" w14:textId="77777777" w:rsidR="00DA3065" w:rsidRDefault="00DA3065" w:rsidP="00DA3065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>leerprestaties, buiten de groep vallen, mentaliteitsprobleem etc.</w:t>
      </w:r>
    </w:p>
    <w:p w14:paraId="28AEA6BF" w14:textId="77777777" w:rsidR="00622B2B" w:rsidRDefault="00DA3065" w:rsidP="00DA306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School ervaart het verzuim als een probleem voor de school: stagnatie leerproces voor de groep of klas, mentaliteitsprobleem, etc.</w:t>
      </w:r>
    </w:p>
    <w:p w14:paraId="28AEA6C0" w14:textId="77777777" w:rsidR="00622B2B" w:rsidRDefault="00DA3065" w:rsidP="00DA306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De school is gemotiveerd om er iets aan te doen.</w:t>
      </w:r>
    </w:p>
    <w:p w14:paraId="28AEA6C1" w14:textId="77777777" w:rsidR="00DA3065" w:rsidRPr="00622B2B" w:rsidRDefault="00DA3065" w:rsidP="00DA306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De afspraken over verzuimbegeleiding zijn bekend bij de teamleden van de school, de</w:t>
      </w:r>
    </w:p>
    <w:p w14:paraId="28AEA6C2" w14:textId="77777777" w:rsidR="00622B2B" w:rsidRDefault="00DA3065" w:rsidP="00622B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>ouders en indien va</w:t>
      </w:r>
      <w:r w:rsidR="00622B2B">
        <w:rPr>
          <w:rFonts w:ascii="Arial" w:hAnsi="Arial" w:cs="Arial"/>
          <w:sz w:val="20"/>
          <w:szCs w:val="20"/>
        </w:rPr>
        <w:t>n toepassing, bij de leerlingen.</w:t>
      </w:r>
    </w:p>
    <w:p w14:paraId="28AEA6C3" w14:textId="77777777" w:rsidR="00622B2B" w:rsidRDefault="00DA3065" w:rsidP="00622B2B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De werkwijze bij verzuimbegeleiding sluit aan bij het begeleidingssysteem van de school</w:t>
      </w:r>
      <w:r w:rsidR="00622B2B">
        <w:rPr>
          <w:rFonts w:ascii="Arial" w:hAnsi="Arial" w:cs="Arial"/>
          <w:sz w:val="20"/>
          <w:szCs w:val="20"/>
        </w:rPr>
        <w:t>.</w:t>
      </w:r>
    </w:p>
    <w:p w14:paraId="28AEA6C4" w14:textId="77777777" w:rsidR="00622B2B" w:rsidRDefault="00DA3065" w:rsidP="00DA306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 xml:space="preserve">De expertise van de GGD-medewerker wordt ingezet </w:t>
      </w:r>
      <w:r w:rsidRPr="00622B2B">
        <w:rPr>
          <w:rFonts w:ascii="Arial" w:hAnsi="Arial" w:cs="Arial"/>
          <w:bCs/>
          <w:sz w:val="20"/>
          <w:szCs w:val="20"/>
        </w:rPr>
        <w:t>bij ziekteverzuim of een vermoeden van (</w:t>
      </w:r>
      <w:proofErr w:type="spellStart"/>
      <w:r w:rsidRPr="00622B2B">
        <w:rPr>
          <w:rFonts w:ascii="Arial" w:hAnsi="Arial" w:cs="Arial"/>
          <w:bCs/>
          <w:sz w:val="20"/>
          <w:szCs w:val="20"/>
        </w:rPr>
        <w:t>psycho</w:t>
      </w:r>
      <w:proofErr w:type="spellEnd"/>
      <w:r w:rsidRPr="00622B2B">
        <w:rPr>
          <w:rFonts w:ascii="Arial" w:hAnsi="Arial" w:cs="Arial"/>
          <w:bCs/>
          <w:sz w:val="20"/>
          <w:szCs w:val="20"/>
        </w:rPr>
        <w:t>-)sociale problematiek als reden voor het verzuim</w:t>
      </w:r>
      <w:r w:rsidRPr="00622B2B">
        <w:rPr>
          <w:rFonts w:ascii="Arial" w:hAnsi="Arial" w:cs="Arial"/>
          <w:sz w:val="20"/>
          <w:szCs w:val="20"/>
        </w:rPr>
        <w:t>, om te onderzoeken wat er nodig is aan maatregelen om het verzuim te verminderen met als doel de schoolgang te bevorderen.</w:t>
      </w:r>
    </w:p>
    <w:p w14:paraId="28AEA6C5" w14:textId="77777777" w:rsidR="00DA3065" w:rsidRPr="00622B2B" w:rsidRDefault="00DA3065" w:rsidP="00DA3065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B2B">
        <w:rPr>
          <w:rFonts w:ascii="Arial" w:hAnsi="Arial" w:cs="Arial"/>
          <w:sz w:val="20"/>
          <w:szCs w:val="20"/>
        </w:rPr>
        <w:t>School heeft en houdt de regie bij acties rond schoolverzuim.</w:t>
      </w:r>
    </w:p>
    <w:p w14:paraId="28AEA6C6" w14:textId="77777777" w:rsidR="000437E6" w:rsidRPr="003A5395" w:rsidRDefault="000437E6" w:rsidP="00DA3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6C7" w14:textId="77777777" w:rsidR="00622B2B" w:rsidRDefault="00622B2B" w:rsidP="00043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Uitvoering</w:t>
      </w:r>
    </w:p>
    <w:p w14:paraId="28AEA6C8" w14:textId="77777777" w:rsidR="00A12BCC" w:rsidRPr="00A12BCC" w:rsidRDefault="000437E6" w:rsidP="00A12BC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Verzuim wordt consequent en nauwkeurig geregistreerd.</w:t>
      </w:r>
    </w:p>
    <w:p w14:paraId="28AEA6C9" w14:textId="77777777" w:rsidR="000437E6" w:rsidRPr="00A12BCC" w:rsidRDefault="000437E6" w:rsidP="00A12BC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Personen of functies worden aangewezen die het verzuim registreren, signaleren of criteria worden overschreden en er is bekend wie contactpersoon vanuit school naar de GGD is.</w:t>
      </w:r>
    </w:p>
    <w:p w14:paraId="28AEA6CA" w14:textId="77777777" w:rsidR="000437E6" w:rsidRPr="003A5395" w:rsidRDefault="000437E6" w:rsidP="000437E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14:paraId="28AEA6CB" w14:textId="77777777" w:rsidR="004C46B0" w:rsidRPr="003A5395" w:rsidRDefault="00A12BCC" w:rsidP="00622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Werkwijze</w:t>
      </w:r>
    </w:p>
    <w:p w14:paraId="28AEA6CC" w14:textId="77777777" w:rsidR="00A12BCC" w:rsidRPr="00A12BCC" w:rsidRDefault="004C46B0" w:rsidP="00A12BC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Bij verzuim spreekt de mentor met de leerling </w:t>
      </w:r>
      <w:r w:rsidR="009A3EA7" w:rsidRPr="00A12BCC">
        <w:rPr>
          <w:rFonts w:ascii="Arial" w:hAnsi="Arial" w:cs="Arial"/>
          <w:sz w:val="20"/>
          <w:szCs w:val="20"/>
        </w:rPr>
        <w:t>wanneer deze weer op school is.</w:t>
      </w:r>
    </w:p>
    <w:p w14:paraId="28AEA6CD" w14:textId="34A33014" w:rsidR="00A12BCC" w:rsidRPr="00A12BCC" w:rsidRDefault="004C46B0" w:rsidP="00A12BC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De</w:t>
      </w:r>
      <w:r w:rsidR="007902D2" w:rsidRPr="00A12BCC">
        <w:rPr>
          <w:rFonts w:ascii="Arial" w:hAnsi="Arial" w:cs="Arial"/>
          <w:b/>
          <w:sz w:val="20"/>
          <w:szCs w:val="20"/>
        </w:rPr>
        <w:t xml:space="preserve"> </w:t>
      </w:r>
      <w:r w:rsidR="007902D2" w:rsidRPr="00A12BCC">
        <w:rPr>
          <w:rFonts w:ascii="Arial" w:hAnsi="Arial" w:cs="Arial"/>
          <w:sz w:val="20"/>
          <w:szCs w:val="20"/>
        </w:rPr>
        <w:t>mentor</w:t>
      </w:r>
      <w:r w:rsidRPr="00A12BCC">
        <w:rPr>
          <w:rFonts w:ascii="Arial" w:hAnsi="Arial" w:cs="Arial"/>
          <w:sz w:val="20"/>
          <w:szCs w:val="20"/>
        </w:rPr>
        <w:t xml:space="preserve"> neemt binnen 5</w:t>
      </w:r>
      <w:r w:rsidR="001C220D">
        <w:rPr>
          <w:rFonts w:ascii="Arial" w:hAnsi="Arial" w:cs="Arial"/>
          <w:sz w:val="20"/>
          <w:szCs w:val="20"/>
        </w:rPr>
        <w:t xml:space="preserve"> werkdagen </w:t>
      </w:r>
      <w:r w:rsidRPr="00A12BCC">
        <w:rPr>
          <w:rFonts w:ascii="Arial" w:hAnsi="Arial" w:cs="Arial"/>
          <w:sz w:val="20"/>
          <w:szCs w:val="20"/>
        </w:rPr>
        <w:t>contact op met de ouders en voert een eerste ‘verzuimgesprek’ en probeert een indruk te krijgen van de reden voor het verzuim.</w:t>
      </w:r>
    </w:p>
    <w:p w14:paraId="28AEA6CE" w14:textId="77777777" w:rsidR="004C46B0" w:rsidRPr="00A12BCC" w:rsidRDefault="004C46B0" w:rsidP="00A12BC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Wanneer ziekte als reden opgegeven wordt of bij een vermoeden van (</w:t>
      </w:r>
      <w:proofErr w:type="spellStart"/>
      <w:r w:rsidRPr="00A12BCC">
        <w:rPr>
          <w:rFonts w:ascii="Arial" w:hAnsi="Arial" w:cs="Arial"/>
          <w:sz w:val="20"/>
          <w:szCs w:val="20"/>
        </w:rPr>
        <w:t>psycho</w:t>
      </w:r>
      <w:proofErr w:type="spellEnd"/>
      <w:r w:rsidRPr="00A12BCC">
        <w:rPr>
          <w:rFonts w:ascii="Arial" w:hAnsi="Arial" w:cs="Arial"/>
          <w:sz w:val="20"/>
          <w:szCs w:val="20"/>
        </w:rPr>
        <w:t xml:space="preserve">) sociale problematiek, kan dit door de contactpersoon van school bij overschrijding van de criteria bij de </w:t>
      </w:r>
      <w:r w:rsidR="00C80B1D" w:rsidRPr="00A12BCC">
        <w:rPr>
          <w:rFonts w:ascii="Arial" w:hAnsi="Arial" w:cs="Arial"/>
          <w:sz w:val="20"/>
          <w:szCs w:val="20"/>
        </w:rPr>
        <w:t>GGD</w:t>
      </w:r>
      <w:r w:rsidRPr="00A12BCC">
        <w:rPr>
          <w:rFonts w:ascii="Arial" w:hAnsi="Arial" w:cs="Arial"/>
          <w:sz w:val="20"/>
          <w:szCs w:val="20"/>
        </w:rPr>
        <w:t>-medewerker gemeld worden.</w:t>
      </w:r>
    </w:p>
    <w:p w14:paraId="28AEA6CF" w14:textId="77777777" w:rsidR="004C46B0" w:rsidRPr="003A5395" w:rsidRDefault="004C46B0" w:rsidP="004C46B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14:paraId="28AEA6D0" w14:textId="77777777" w:rsidR="004C46B0" w:rsidRPr="003A5395" w:rsidRDefault="004C46B0" w:rsidP="00A1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A5395">
        <w:rPr>
          <w:rFonts w:ascii="Arial" w:hAnsi="Arial" w:cs="Arial"/>
          <w:b/>
          <w:i/>
          <w:sz w:val="20"/>
          <w:szCs w:val="20"/>
        </w:rPr>
        <w:t>Criteria voor melding:</w:t>
      </w:r>
    </w:p>
    <w:p w14:paraId="28AEA6D1" w14:textId="77777777" w:rsidR="00A12BCC" w:rsidRDefault="004C46B0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Langdurig (ziekte)</w:t>
      </w:r>
      <w:r w:rsidR="0029375A">
        <w:rPr>
          <w:rFonts w:ascii="Arial" w:hAnsi="Arial" w:cs="Arial"/>
          <w:sz w:val="20"/>
          <w:szCs w:val="20"/>
        </w:rPr>
        <w:t xml:space="preserve"> </w:t>
      </w:r>
      <w:r w:rsidRPr="00A12BCC">
        <w:rPr>
          <w:rFonts w:ascii="Arial" w:hAnsi="Arial" w:cs="Arial"/>
          <w:sz w:val="20"/>
          <w:szCs w:val="20"/>
        </w:rPr>
        <w:t>verzuim: meer dan twee weken aaneengesloten (dus op de 11e aaneengesloten verzuimdag)</w:t>
      </w:r>
    </w:p>
    <w:p w14:paraId="28AEA6D2" w14:textId="77777777" w:rsidR="00A12BCC" w:rsidRDefault="004C46B0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Frequent (ziekte)</w:t>
      </w:r>
      <w:r w:rsidR="0029375A">
        <w:rPr>
          <w:rFonts w:ascii="Arial" w:hAnsi="Arial" w:cs="Arial"/>
          <w:sz w:val="20"/>
          <w:szCs w:val="20"/>
        </w:rPr>
        <w:t xml:space="preserve"> </w:t>
      </w:r>
      <w:r w:rsidRPr="00A12BCC">
        <w:rPr>
          <w:rFonts w:ascii="Arial" w:hAnsi="Arial" w:cs="Arial"/>
          <w:sz w:val="20"/>
          <w:szCs w:val="20"/>
        </w:rPr>
        <w:t>verzuim: meer dan twee maal in 4 aaneengesloten weken één dag of meer</w:t>
      </w:r>
    </w:p>
    <w:p w14:paraId="28AEA6D3" w14:textId="77777777" w:rsidR="00A12BCC" w:rsidRDefault="004C46B0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‘Bijzondere gevallen’: hier kan het b.v. gaan om kinderen met een hoog totaal verzuim </w:t>
      </w:r>
      <w:r w:rsidR="0029375A" w:rsidRPr="00A12BCC">
        <w:rPr>
          <w:rFonts w:ascii="Arial" w:hAnsi="Arial" w:cs="Arial"/>
          <w:sz w:val="20"/>
          <w:szCs w:val="20"/>
        </w:rPr>
        <w:t>of</w:t>
      </w:r>
      <w:r w:rsidRPr="00A12BCC">
        <w:rPr>
          <w:rFonts w:ascii="Arial" w:hAnsi="Arial" w:cs="Arial"/>
          <w:sz w:val="20"/>
          <w:szCs w:val="20"/>
        </w:rPr>
        <w:t xml:space="preserve"> die volgens een ‘vast patroon’ b.v. altijd hetzelfde vak verz</w:t>
      </w:r>
      <w:r w:rsidR="00A12BCC">
        <w:rPr>
          <w:rFonts w:ascii="Arial" w:hAnsi="Arial" w:cs="Arial"/>
          <w:sz w:val="20"/>
          <w:szCs w:val="20"/>
        </w:rPr>
        <w:t>uime</w:t>
      </w:r>
      <w:r w:rsidR="0029375A">
        <w:rPr>
          <w:rFonts w:ascii="Arial" w:hAnsi="Arial" w:cs="Arial"/>
          <w:sz w:val="20"/>
          <w:szCs w:val="20"/>
        </w:rPr>
        <w:t>n.</w:t>
      </w:r>
    </w:p>
    <w:p w14:paraId="28AEA6D4" w14:textId="77777777" w:rsidR="00A12BCC" w:rsidRDefault="004C46B0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Melding aan de </w:t>
      </w:r>
      <w:r w:rsidR="00F068C6" w:rsidRPr="00A12BCC">
        <w:rPr>
          <w:rFonts w:ascii="Arial" w:hAnsi="Arial" w:cs="Arial"/>
          <w:sz w:val="20"/>
          <w:szCs w:val="20"/>
        </w:rPr>
        <w:t>GGD</w:t>
      </w:r>
      <w:r w:rsidRPr="00A12BCC">
        <w:rPr>
          <w:rFonts w:ascii="Arial" w:hAnsi="Arial" w:cs="Arial"/>
          <w:sz w:val="20"/>
          <w:szCs w:val="20"/>
        </w:rPr>
        <w:t xml:space="preserve"> gebeurt via het aanmeldingsformulier waaraan een verzuimoverzicht is toegevoegd.</w:t>
      </w:r>
    </w:p>
    <w:p w14:paraId="28AEA6D5" w14:textId="77777777" w:rsidR="00A12BCC" w:rsidRDefault="004C46B0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De </w:t>
      </w:r>
      <w:r w:rsidR="00F068C6" w:rsidRPr="00A12BCC">
        <w:rPr>
          <w:rFonts w:ascii="Arial" w:hAnsi="Arial" w:cs="Arial"/>
          <w:sz w:val="20"/>
          <w:szCs w:val="20"/>
        </w:rPr>
        <w:t>GGD</w:t>
      </w:r>
      <w:r w:rsidRPr="00A12BCC">
        <w:rPr>
          <w:rFonts w:ascii="Arial" w:hAnsi="Arial" w:cs="Arial"/>
          <w:sz w:val="20"/>
          <w:szCs w:val="20"/>
        </w:rPr>
        <w:t>-medewerker heeft maximaal 5 contacten met of rond een leerling. Hierbij zijn</w:t>
      </w:r>
      <w:r w:rsidR="00F068C6" w:rsidRPr="00A12BCC">
        <w:rPr>
          <w:rFonts w:ascii="Arial" w:hAnsi="Arial" w:cs="Arial"/>
          <w:sz w:val="20"/>
          <w:szCs w:val="20"/>
        </w:rPr>
        <w:t xml:space="preserve"> </w:t>
      </w:r>
      <w:r w:rsidRPr="00A12BCC">
        <w:rPr>
          <w:rFonts w:ascii="Arial" w:hAnsi="Arial" w:cs="Arial"/>
          <w:sz w:val="20"/>
          <w:szCs w:val="20"/>
        </w:rPr>
        <w:t>inbegrepen (telefonisch) overleg met b.v. leerkracht, huisarts, jeugdzorg etc.</w:t>
      </w:r>
    </w:p>
    <w:p w14:paraId="28AEA6D6" w14:textId="77777777" w:rsidR="004C46B0" w:rsidRPr="00A12BCC" w:rsidRDefault="003E47E7" w:rsidP="00A12BC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De </w:t>
      </w:r>
      <w:r w:rsidR="004C46B0" w:rsidRPr="00A12BCC">
        <w:rPr>
          <w:rFonts w:ascii="Arial" w:hAnsi="Arial" w:cs="Arial"/>
          <w:sz w:val="20"/>
          <w:szCs w:val="20"/>
        </w:rPr>
        <w:t>mentor houdt ‘sociaal contact’ met de leerling (en/of de ouders) en</w:t>
      </w:r>
    </w:p>
    <w:p w14:paraId="28AEA6D7" w14:textId="77777777" w:rsidR="000437E6" w:rsidRPr="003A5395" w:rsidRDefault="004C46B0" w:rsidP="004C46B0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>faciliteert zo nodig contact tussen klas en leerling.</w:t>
      </w:r>
    </w:p>
    <w:p w14:paraId="28AEA6D8" w14:textId="77777777" w:rsidR="00A12BCC" w:rsidRDefault="00A12BCC" w:rsidP="00A1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6D9" w14:textId="77777777" w:rsidR="004C46B0" w:rsidRPr="003A5395" w:rsidRDefault="004C46B0" w:rsidP="00A1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A5395">
        <w:rPr>
          <w:rFonts w:ascii="Arial" w:hAnsi="Arial" w:cs="Arial"/>
          <w:b/>
          <w:i/>
          <w:sz w:val="20"/>
          <w:szCs w:val="20"/>
        </w:rPr>
        <w:t>Samenwerking leerplicht:</w:t>
      </w:r>
    </w:p>
    <w:p w14:paraId="28AEA6DA" w14:textId="6E29D3A4" w:rsidR="00A12BCC" w:rsidRDefault="004C46B0" w:rsidP="004C46B0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>Bij ongeoorloofd verzuim gelden de wettelijke criteria voo</w:t>
      </w:r>
      <w:r w:rsidR="007902D2" w:rsidRPr="00A12BCC">
        <w:rPr>
          <w:rFonts w:ascii="Arial" w:hAnsi="Arial" w:cs="Arial"/>
          <w:sz w:val="20"/>
          <w:szCs w:val="20"/>
        </w:rPr>
        <w:t xml:space="preserve">r melding aan Leerplicht door </w:t>
      </w:r>
      <w:r w:rsidR="006433DF">
        <w:rPr>
          <w:rFonts w:ascii="Arial" w:hAnsi="Arial" w:cs="Arial"/>
          <w:sz w:val="20"/>
          <w:szCs w:val="20"/>
        </w:rPr>
        <w:t>verzuimmedewerker</w:t>
      </w:r>
      <w:r w:rsidR="00DF46E2" w:rsidRPr="00A12BCC">
        <w:rPr>
          <w:rFonts w:ascii="Arial" w:hAnsi="Arial" w:cs="Arial"/>
          <w:sz w:val="20"/>
          <w:szCs w:val="20"/>
        </w:rPr>
        <w:t>/</w:t>
      </w:r>
      <w:r w:rsidR="007902D2" w:rsidRPr="00A12BCC">
        <w:rPr>
          <w:rFonts w:ascii="Arial" w:hAnsi="Arial" w:cs="Arial"/>
          <w:sz w:val="20"/>
          <w:szCs w:val="20"/>
        </w:rPr>
        <w:t>leerlingbegeleider</w:t>
      </w:r>
      <w:r w:rsidRPr="00A12BCC">
        <w:rPr>
          <w:rFonts w:ascii="Arial" w:hAnsi="Arial" w:cs="Arial"/>
          <w:sz w:val="20"/>
          <w:szCs w:val="20"/>
        </w:rPr>
        <w:t>.</w:t>
      </w:r>
    </w:p>
    <w:p w14:paraId="28AEA6DB" w14:textId="77777777" w:rsidR="004C46B0" w:rsidRPr="00A12BCC" w:rsidRDefault="004C46B0" w:rsidP="004C46B0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Wanneer de inzet van de </w:t>
      </w:r>
      <w:r w:rsidR="00F068C6" w:rsidRPr="00A12BCC">
        <w:rPr>
          <w:rFonts w:ascii="Arial" w:hAnsi="Arial" w:cs="Arial"/>
          <w:sz w:val="20"/>
          <w:szCs w:val="20"/>
        </w:rPr>
        <w:t>GGD</w:t>
      </w:r>
      <w:r w:rsidRPr="00A12BCC">
        <w:rPr>
          <w:rFonts w:ascii="Arial" w:hAnsi="Arial" w:cs="Arial"/>
          <w:sz w:val="20"/>
          <w:szCs w:val="20"/>
        </w:rPr>
        <w:t>-medewerker geen succes heeft, meldt school dit aan</w:t>
      </w:r>
    </w:p>
    <w:p w14:paraId="28AEA6DC" w14:textId="77777777" w:rsidR="00A12BCC" w:rsidRDefault="004C46B0" w:rsidP="00A12B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>leerplicht.</w:t>
      </w:r>
    </w:p>
    <w:p w14:paraId="28AEA6DD" w14:textId="77777777" w:rsidR="004C46B0" w:rsidRPr="00A12BCC" w:rsidRDefault="004C46B0" w:rsidP="00A12BCC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2BCC">
        <w:rPr>
          <w:rFonts w:ascii="Arial" w:hAnsi="Arial" w:cs="Arial"/>
          <w:sz w:val="20"/>
          <w:szCs w:val="20"/>
        </w:rPr>
        <w:t xml:space="preserve">In bijzondere gevallen kan er in overleg tussen school, </w:t>
      </w:r>
      <w:r w:rsidR="00F068C6" w:rsidRPr="00A12BCC">
        <w:rPr>
          <w:rFonts w:ascii="Arial" w:hAnsi="Arial" w:cs="Arial"/>
          <w:sz w:val="20"/>
          <w:szCs w:val="20"/>
        </w:rPr>
        <w:t>GGD</w:t>
      </w:r>
      <w:r w:rsidRPr="00A12BCC">
        <w:rPr>
          <w:rFonts w:ascii="Arial" w:hAnsi="Arial" w:cs="Arial"/>
          <w:sz w:val="20"/>
          <w:szCs w:val="20"/>
        </w:rPr>
        <w:t>-medewerker en</w:t>
      </w:r>
    </w:p>
    <w:p w14:paraId="28AEA6DE" w14:textId="77777777" w:rsidR="00D639F8" w:rsidRDefault="004C46B0" w:rsidP="00622B2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>leerplichtambtenaar afgesproken worden van boven</w:t>
      </w:r>
      <w:r w:rsidR="00622B2B">
        <w:rPr>
          <w:rFonts w:ascii="Arial" w:hAnsi="Arial" w:cs="Arial"/>
          <w:sz w:val="20"/>
          <w:szCs w:val="20"/>
        </w:rPr>
        <w:t>genoemde afspraken af te wijken</w:t>
      </w:r>
    </w:p>
    <w:p w14:paraId="28AEA6DF" w14:textId="77777777" w:rsidR="00D639F8" w:rsidRDefault="00D639F8" w:rsidP="00D639F8">
      <w:p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AEA6E0" w14:textId="77777777" w:rsidR="00622B2B" w:rsidRDefault="00622B2B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28AEA6E1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  <w:u w:val="single"/>
        </w:rPr>
      </w:pPr>
      <w:r w:rsidRPr="00622B2B">
        <w:rPr>
          <w:rFonts w:ascii="Arial" w:hAnsi="Arial" w:cs="Arial"/>
          <w:b/>
          <w:bCs/>
          <w:spacing w:val="-2"/>
          <w:sz w:val="24"/>
          <w:szCs w:val="24"/>
          <w:u w:val="single"/>
        </w:rPr>
        <w:t>Afspraken tussen de school, de leerplicht en de JGZ</w:t>
      </w:r>
    </w:p>
    <w:p w14:paraId="28AEA6E2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14:paraId="28AEA6E3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Afspraken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omtrent</w:t>
      </w:r>
      <w:r w:rsidRPr="00D639F8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>de</w:t>
      </w:r>
      <w:r w:rsidRPr="00D639F8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aanmelding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bij</w:t>
      </w:r>
      <w:r w:rsidRPr="00D639F8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de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JGZ</w:t>
      </w:r>
    </w:p>
    <w:p w14:paraId="28AEA6E4" w14:textId="77777777" w:rsidR="00D639F8" w:rsidRPr="00D639F8" w:rsidRDefault="00D639F8" w:rsidP="00D639F8">
      <w:pPr>
        <w:pStyle w:val="Lijstalinea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pacing w:val="-1"/>
          <w:sz w:val="20"/>
          <w:szCs w:val="20"/>
        </w:rPr>
      </w:pPr>
      <w:r w:rsidRPr="00D639F8">
        <w:rPr>
          <w:rFonts w:ascii="Arial" w:hAnsi="Arial" w:cs="Arial"/>
          <w:sz w:val="20"/>
          <w:szCs w:val="20"/>
        </w:rPr>
        <w:t>School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draagt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zorg</w:t>
      </w:r>
      <w:r w:rsidRPr="00D63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voor</w:t>
      </w:r>
      <w:r w:rsidRPr="00D639F8">
        <w:rPr>
          <w:rFonts w:ascii="Arial" w:hAnsi="Arial" w:cs="Arial"/>
          <w:sz w:val="20"/>
          <w:szCs w:val="20"/>
        </w:rPr>
        <w:t xml:space="preserve"> een </w:t>
      </w:r>
      <w:r w:rsidRPr="00D639F8">
        <w:rPr>
          <w:rFonts w:ascii="Arial" w:hAnsi="Arial" w:cs="Arial"/>
          <w:spacing w:val="-1"/>
          <w:sz w:val="20"/>
          <w:szCs w:val="20"/>
        </w:rPr>
        <w:t>goede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verzuimregistratie.</w:t>
      </w:r>
    </w:p>
    <w:p w14:paraId="28AEA6E5" w14:textId="77777777" w:rsidR="00D639F8" w:rsidRPr="00D639F8" w:rsidRDefault="00D639F8" w:rsidP="00D639F8">
      <w:pPr>
        <w:pStyle w:val="Lijstalinea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pacing w:val="-1"/>
          <w:sz w:val="20"/>
          <w:szCs w:val="20"/>
        </w:rPr>
      </w:pP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aanmeldcriteria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worden strikt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2"/>
          <w:sz w:val="20"/>
          <w:szCs w:val="20"/>
        </w:rPr>
        <w:t>gevolgd</w:t>
      </w:r>
      <w:r>
        <w:rPr>
          <w:rFonts w:ascii="Arial" w:hAnsi="Arial" w:cs="Arial"/>
          <w:sz w:val="20"/>
          <w:szCs w:val="20"/>
        </w:rPr>
        <w:t>.</w:t>
      </w:r>
    </w:p>
    <w:p w14:paraId="28AEA6E6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6E7" w14:textId="77777777" w:rsidR="00D639F8" w:rsidRPr="00D639F8" w:rsidRDefault="00D639F8" w:rsidP="00D639F8">
      <w:p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50" w:lineRule="exact"/>
        <w:outlineLvl w:val="0"/>
        <w:rPr>
          <w:rFonts w:ascii="Arial" w:hAnsi="Arial" w:cs="Arial"/>
          <w:b/>
          <w:bCs/>
          <w:i/>
          <w:iCs/>
          <w:spacing w:val="-1"/>
          <w:sz w:val="20"/>
          <w:szCs w:val="20"/>
        </w:rPr>
      </w:pP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Afspraken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omtrent</w:t>
      </w:r>
      <w:r w:rsidRPr="00D639F8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>de</w:t>
      </w:r>
      <w:r w:rsidRPr="00D639F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inbedding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van </w:t>
      </w:r>
      <w:r w:rsidRPr="00D639F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de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verzuimbegeleiding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in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het</w:t>
      </w:r>
      <w:r w:rsidRPr="00D639F8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zorgsysteem</w:t>
      </w:r>
      <w:r w:rsidRPr="00D639F8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van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de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school</w:t>
      </w:r>
    </w:p>
    <w:p w14:paraId="28AEA6E8" w14:textId="17B4ECA8" w:rsidR="00D639F8" w:rsidRPr="00D639F8" w:rsidRDefault="00D639F8" w:rsidP="00D639F8">
      <w:pPr>
        <w:pStyle w:val="Lijstalinea"/>
        <w:numPr>
          <w:ilvl w:val="0"/>
          <w:numId w:val="7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50" w:lineRule="exact"/>
        <w:outlineLvl w:val="0"/>
        <w:rPr>
          <w:rFonts w:ascii="Arial" w:hAnsi="Arial" w:cs="Arial"/>
          <w:sz w:val="20"/>
          <w:szCs w:val="20"/>
        </w:rPr>
      </w:pPr>
      <w:r w:rsidRPr="00D639F8">
        <w:rPr>
          <w:rFonts w:ascii="Arial" w:hAnsi="Arial" w:cs="Arial"/>
          <w:spacing w:val="-1"/>
          <w:sz w:val="20"/>
          <w:szCs w:val="20"/>
        </w:rPr>
        <w:lastRenderedPageBreak/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van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="006433DF">
        <w:rPr>
          <w:rFonts w:ascii="Arial" w:hAnsi="Arial" w:cs="Arial"/>
          <w:spacing w:val="-1"/>
          <w:sz w:val="20"/>
          <w:szCs w:val="20"/>
        </w:rPr>
        <w:t>verzuimmedewerker</w:t>
      </w:r>
      <w:r w:rsidRPr="00D639F8">
        <w:rPr>
          <w:rFonts w:ascii="Arial" w:hAnsi="Arial" w:cs="Arial"/>
          <w:spacing w:val="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zal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aan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één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persoon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worden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toegewezen,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die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als</w:t>
      </w:r>
      <w:r w:rsidRPr="00D639F8">
        <w:rPr>
          <w:rFonts w:ascii="Arial" w:hAnsi="Arial" w:cs="Arial"/>
          <w:spacing w:val="6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contactpersoon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voor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de </w:t>
      </w:r>
      <w:r w:rsidRPr="00D639F8">
        <w:rPr>
          <w:rFonts w:ascii="Arial" w:hAnsi="Arial" w:cs="Arial"/>
          <w:spacing w:val="-1"/>
          <w:sz w:val="20"/>
          <w:szCs w:val="20"/>
        </w:rPr>
        <w:t>JGZ-medewerker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fungeert.</w:t>
      </w:r>
    </w:p>
    <w:p w14:paraId="28AEA6E9" w14:textId="77777777" w:rsidR="00D639F8" w:rsidRPr="00D639F8" w:rsidRDefault="00D639F8" w:rsidP="00D639F8">
      <w:pPr>
        <w:pStyle w:val="Lijstaline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" w:after="0" w:line="255" w:lineRule="auto"/>
        <w:ind w:right="557"/>
        <w:jc w:val="both"/>
        <w:rPr>
          <w:rFonts w:ascii="Arial" w:hAnsi="Arial" w:cs="Arial"/>
          <w:spacing w:val="-2"/>
          <w:sz w:val="20"/>
          <w:szCs w:val="20"/>
        </w:rPr>
      </w:pP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van</w:t>
      </w:r>
      <w:r w:rsidRPr="00D639F8">
        <w:rPr>
          <w:rFonts w:ascii="Arial" w:hAnsi="Arial" w:cs="Arial"/>
          <w:sz w:val="20"/>
          <w:szCs w:val="20"/>
        </w:rPr>
        <w:t xml:space="preserve"> het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interne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zorgteam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>in het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zorgsysteem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rond </w:t>
      </w:r>
      <w:r w:rsidRPr="00D639F8">
        <w:rPr>
          <w:rFonts w:ascii="Arial" w:hAnsi="Arial" w:cs="Arial"/>
          <w:spacing w:val="-1"/>
          <w:sz w:val="20"/>
          <w:szCs w:val="20"/>
        </w:rPr>
        <w:t>verzuim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dient</w:t>
      </w:r>
      <w:r w:rsidRPr="00D639F8">
        <w:rPr>
          <w:rFonts w:ascii="Arial" w:hAnsi="Arial" w:cs="Arial"/>
          <w:spacing w:val="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duidelijk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te </w:t>
      </w:r>
      <w:r w:rsidRPr="00D639F8">
        <w:rPr>
          <w:rFonts w:ascii="Arial" w:hAnsi="Arial" w:cs="Arial"/>
          <w:spacing w:val="-1"/>
          <w:sz w:val="20"/>
          <w:szCs w:val="20"/>
        </w:rPr>
        <w:t>zijn.</w:t>
      </w:r>
      <w:r w:rsidRPr="00D639F8">
        <w:rPr>
          <w:rFonts w:ascii="Arial" w:hAnsi="Arial" w:cs="Arial"/>
          <w:spacing w:val="5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van</w:t>
      </w:r>
      <w:r w:rsidRPr="00D639F8">
        <w:rPr>
          <w:rFonts w:ascii="Arial" w:hAnsi="Arial" w:cs="Arial"/>
          <w:sz w:val="20"/>
          <w:szCs w:val="20"/>
        </w:rPr>
        <w:t xml:space="preserve"> de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intern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begeleiders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in </w:t>
      </w:r>
      <w:r w:rsidRPr="00D639F8">
        <w:rPr>
          <w:rFonts w:ascii="Arial" w:hAnsi="Arial" w:cs="Arial"/>
          <w:spacing w:val="-1"/>
          <w:sz w:val="20"/>
          <w:szCs w:val="20"/>
        </w:rPr>
        <w:t>het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zorgsysteem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rond </w:t>
      </w:r>
      <w:r w:rsidRPr="00D639F8">
        <w:rPr>
          <w:rFonts w:ascii="Arial" w:hAnsi="Arial" w:cs="Arial"/>
          <w:spacing w:val="-1"/>
          <w:sz w:val="20"/>
          <w:szCs w:val="20"/>
        </w:rPr>
        <w:t>verzuim</w:t>
      </w:r>
      <w:r w:rsidRPr="00D639F8">
        <w:rPr>
          <w:rFonts w:ascii="Arial" w:hAnsi="Arial" w:cs="Arial"/>
          <w:sz w:val="20"/>
          <w:szCs w:val="20"/>
        </w:rPr>
        <w:t xml:space="preserve"> dient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duidelijk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te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zijn.</w:t>
      </w:r>
      <w:r w:rsidRPr="00D639F8">
        <w:rPr>
          <w:rFonts w:ascii="Arial" w:hAnsi="Arial" w:cs="Arial"/>
          <w:spacing w:val="59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van</w:t>
      </w:r>
      <w:r w:rsidRPr="00D639F8">
        <w:rPr>
          <w:rFonts w:ascii="Arial" w:hAnsi="Arial" w:cs="Arial"/>
          <w:sz w:val="20"/>
          <w:szCs w:val="20"/>
        </w:rPr>
        <w:t xml:space="preserve"> de </w:t>
      </w:r>
      <w:r w:rsidRPr="00D639F8">
        <w:rPr>
          <w:rFonts w:ascii="Arial" w:hAnsi="Arial" w:cs="Arial"/>
          <w:spacing w:val="-1"/>
          <w:sz w:val="20"/>
          <w:szCs w:val="20"/>
        </w:rPr>
        <w:t>mentoren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in </w:t>
      </w:r>
      <w:r w:rsidRPr="00D639F8">
        <w:rPr>
          <w:rFonts w:ascii="Arial" w:hAnsi="Arial" w:cs="Arial"/>
          <w:spacing w:val="-1"/>
          <w:sz w:val="20"/>
          <w:szCs w:val="20"/>
        </w:rPr>
        <w:t>het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zorgsysteem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rond </w:t>
      </w:r>
      <w:r w:rsidRPr="00D639F8">
        <w:rPr>
          <w:rFonts w:ascii="Arial" w:hAnsi="Arial" w:cs="Arial"/>
          <w:spacing w:val="-1"/>
          <w:sz w:val="20"/>
          <w:szCs w:val="20"/>
        </w:rPr>
        <w:t>verzuim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>dient</w:t>
      </w:r>
      <w:r w:rsidRPr="00D639F8">
        <w:rPr>
          <w:rFonts w:ascii="Arial" w:hAnsi="Arial" w:cs="Arial"/>
          <w:spacing w:val="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duidelijk</w:t>
      </w:r>
      <w:r w:rsidRPr="00D639F8">
        <w:rPr>
          <w:rFonts w:ascii="Arial" w:hAnsi="Arial" w:cs="Arial"/>
          <w:spacing w:val="-5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te </w:t>
      </w:r>
      <w:r w:rsidRPr="00D639F8">
        <w:rPr>
          <w:rFonts w:ascii="Arial" w:hAnsi="Arial" w:cs="Arial"/>
          <w:spacing w:val="-2"/>
          <w:sz w:val="20"/>
          <w:szCs w:val="20"/>
        </w:rPr>
        <w:t>zijn.</w:t>
      </w:r>
    </w:p>
    <w:p w14:paraId="28AEA6EA" w14:textId="77777777" w:rsidR="00D639F8" w:rsidRPr="00D639F8" w:rsidRDefault="00D639F8" w:rsidP="00D639F8">
      <w:pPr>
        <w:pStyle w:val="Lijstaline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pacing w:val="-1"/>
          <w:sz w:val="20"/>
          <w:szCs w:val="20"/>
        </w:rPr>
      </w:pP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functionarissen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2"/>
          <w:sz w:val="20"/>
          <w:szCs w:val="20"/>
        </w:rPr>
        <w:t>op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deze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functies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dienen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>in</w:t>
      </w:r>
      <w:r w:rsidRPr="00D63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>elk</w:t>
      </w:r>
      <w:r w:rsidRPr="00D63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geval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goed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te </w:t>
      </w:r>
      <w:r w:rsidRPr="00D639F8">
        <w:rPr>
          <w:rFonts w:ascii="Arial" w:hAnsi="Arial" w:cs="Arial"/>
          <w:spacing w:val="-1"/>
          <w:sz w:val="20"/>
          <w:szCs w:val="20"/>
        </w:rPr>
        <w:t>worden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geïnformeerd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en</w:t>
      </w:r>
      <w:r w:rsidRPr="00D639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39F8">
        <w:rPr>
          <w:rFonts w:ascii="Arial" w:hAnsi="Arial" w:cs="Arial"/>
          <w:spacing w:val="-1"/>
          <w:sz w:val="20"/>
          <w:szCs w:val="20"/>
        </w:rPr>
        <w:t>zonodig</w:t>
      </w:r>
      <w:proofErr w:type="spellEnd"/>
      <w:r w:rsidRPr="00D639F8">
        <w:rPr>
          <w:rFonts w:ascii="Arial" w:hAnsi="Arial" w:cs="Arial"/>
          <w:spacing w:val="59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te </w:t>
      </w:r>
      <w:r w:rsidRPr="00D639F8">
        <w:rPr>
          <w:rFonts w:ascii="Arial" w:hAnsi="Arial" w:cs="Arial"/>
          <w:spacing w:val="-1"/>
          <w:sz w:val="20"/>
          <w:szCs w:val="20"/>
        </w:rPr>
        <w:t>worden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bijgeschoold.</w:t>
      </w:r>
    </w:p>
    <w:p w14:paraId="28AEA6EB" w14:textId="77777777" w:rsidR="00D639F8" w:rsidRPr="00D639F8" w:rsidRDefault="00D639F8" w:rsidP="00D639F8">
      <w:pPr>
        <w:pStyle w:val="Lijstalinea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pacing w:val="-1"/>
          <w:sz w:val="20"/>
          <w:szCs w:val="20"/>
        </w:rPr>
      </w:pPr>
      <w:r w:rsidRPr="00D639F8">
        <w:rPr>
          <w:rFonts w:ascii="Arial" w:hAnsi="Arial" w:cs="Arial"/>
          <w:spacing w:val="-1"/>
          <w:sz w:val="20"/>
          <w:szCs w:val="20"/>
        </w:rPr>
        <w:t>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verschillende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functies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moeten</w:t>
      </w:r>
      <w:r w:rsidRPr="00D639F8">
        <w:rPr>
          <w:rFonts w:ascii="Arial" w:hAnsi="Arial" w:cs="Arial"/>
          <w:sz w:val="20"/>
          <w:szCs w:val="20"/>
        </w:rPr>
        <w:t xml:space="preserve"> als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een </w:t>
      </w:r>
      <w:r w:rsidRPr="00D639F8">
        <w:rPr>
          <w:rFonts w:ascii="Arial" w:hAnsi="Arial" w:cs="Arial"/>
          <w:spacing w:val="-1"/>
          <w:sz w:val="20"/>
          <w:szCs w:val="20"/>
        </w:rPr>
        <w:t>zorgsysteem</w:t>
      </w:r>
      <w:r w:rsidRPr="00D63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>opereren: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er</w:t>
      </w:r>
      <w:r w:rsidRPr="00D639F8">
        <w:rPr>
          <w:rFonts w:ascii="Arial" w:hAnsi="Arial" w:cs="Arial"/>
          <w:sz w:val="20"/>
          <w:szCs w:val="20"/>
        </w:rPr>
        <w:t xml:space="preserve"> is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bij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voorkeur</w:t>
      </w:r>
      <w:r w:rsidRPr="00D639F8">
        <w:rPr>
          <w:rFonts w:ascii="Arial" w:hAnsi="Arial" w:cs="Arial"/>
          <w:spacing w:val="1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een</w:t>
      </w:r>
      <w:r w:rsidRPr="00D639F8">
        <w:rPr>
          <w:rFonts w:ascii="Arial" w:hAnsi="Arial" w:cs="Arial"/>
          <w:spacing w:val="49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afstemmingsoverleg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tussen</w:t>
      </w:r>
      <w:r w:rsidRPr="00D63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genoemde</w:t>
      </w:r>
      <w:r w:rsidRPr="00D639F8">
        <w:rPr>
          <w:rFonts w:ascii="Arial" w:hAnsi="Arial" w:cs="Arial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functies,</w:t>
      </w:r>
      <w:r w:rsidRPr="00D63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spacing w:val="-1"/>
          <w:sz w:val="20"/>
          <w:szCs w:val="20"/>
        </w:rPr>
        <w:t>evenals</w:t>
      </w:r>
      <w:r w:rsidRPr="00D63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sz w:val="20"/>
          <w:szCs w:val="20"/>
        </w:rPr>
        <w:t xml:space="preserve">een </w:t>
      </w:r>
      <w:r w:rsidRPr="00D639F8">
        <w:rPr>
          <w:rFonts w:ascii="Arial" w:hAnsi="Arial" w:cs="Arial"/>
          <w:spacing w:val="-1"/>
          <w:sz w:val="20"/>
          <w:szCs w:val="20"/>
        </w:rPr>
        <w:t>leerlingvolgsysteem.</w:t>
      </w:r>
    </w:p>
    <w:p w14:paraId="28AEA6EC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AEA6ED" w14:textId="77777777" w:rsidR="00D639F8" w:rsidRPr="00D639F8" w:rsidRDefault="00D639F8" w:rsidP="009E62E8">
      <w:p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Rolafspraken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tussen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school,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JGZ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>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leerplicht</w:t>
      </w:r>
    </w:p>
    <w:p w14:paraId="28AEA6EE" w14:textId="77777777" w:rsidR="00D639F8" w:rsidRPr="009E62E8" w:rsidRDefault="00D639F8" w:rsidP="00A727CB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1" w:after="0" w:line="255" w:lineRule="auto"/>
        <w:ind w:right="336"/>
        <w:rPr>
          <w:rFonts w:ascii="Arial" w:hAnsi="Arial" w:cs="Arial"/>
          <w:spacing w:val="-1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heeft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en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houdt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altijd</w:t>
      </w:r>
      <w:r w:rsidRPr="009E62E8">
        <w:rPr>
          <w:rFonts w:ascii="Arial" w:hAnsi="Arial" w:cs="Arial"/>
          <w:sz w:val="20"/>
          <w:szCs w:val="20"/>
        </w:rPr>
        <w:t xml:space="preserve"> 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coördinatie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en</w:t>
      </w:r>
      <w:r w:rsidRPr="009E62E8">
        <w:rPr>
          <w:rFonts w:ascii="Arial" w:hAnsi="Arial" w:cs="Arial"/>
          <w:sz w:val="20"/>
          <w:szCs w:val="20"/>
        </w:rPr>
        <w:t xml:space="preserve"> 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regie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van</w:t>
      </w:r>
      <w:r w:rsidRPr="009E62E8">
        <w:rPr>
          <w:rFonts w:ascii="Arial" w:hAnsi="Arial" w:cs="Arial"/>
          <w:sz w:val="20"/>
          <w:szCs w:val="20"/>
        </w:rPr>
        <w:t xml:space="preserve"> de </w:t>
      </w:r>
      <w:r w:rsidRPr="009E62E8">
        <w:rPr>
          <w:rFonts w:ascii="Arial" w:hAnsi="Arial" w:cs="Arial"/>
          <w:spacing w:val="-1"/>
          <w:sz w:val="20"/>
          <w:szCs w:val="20"/>
        </w:rPr>
        <w:t>begeleiding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van</w:t>
      </w:r>
      <w:r w:rsidRPr="009E62E8">
        <w:rPr>
          <w:rFonts w:ascii="Arial" w:hAnsi="Arial" w:cs="Arial"/>
          <w:spacing w:val="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Pr="009E62E8">
        <w:rPr>
          <w:rFonts w:ascii="Arial" w:hAnsi="Arial" w:cs="Arial"/>
          <w:spacing w:val="-1"/>
          <w:sz w:val="20"/>
          <w:szCs w:val="20"/>
        </w:rPr>
        <w:t>leerling.</w:t>
      </w:r>
      <w:r w:rsidRPr="009E62E8">
        <w:rPr>
          <w:rFonts w:ascii="Arial" w:hAnsi="Arial" w:cs="Arial"/>
          <w:spacing w:val="47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controleert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het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verzuim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en </w:t>
      </w:r>
      <w:r w:rsidRPr="009E62E8">
        <w:rPr>
          <w:rFonts w:ascii="Arial" w:hAnsi="Arial" w:cs="Arial"/>
          <w:spacing w:val="-1"/>
          <w:sz w:val="20"/>
          <w:szCs w:val="20"/>
        </w:rPr>
        <w:t>onderscheidt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tussen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ziekteverzuim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en ander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verzuim.</w:t>
      </w:r>
    </w:p>
    <w:p w14:paraId="28AEA6EF" w14:textId="77777777" w:rsidR="00D639F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pacing w:val="-1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verwijst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leerlingen</w:t>
      </w:r>
      <w:r w:rsidRPr="009E62E8">
        <w:rPr>
          <w:rFonts w:ascii="Arial" w:hAnsi="Arial" w:cs="Arial"/>
          <w:spacing w:val="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die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ziek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gemeld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zijn,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naar</w:t>
      </w:r>
      <w:r w:rsidRPr="009E62E8">
        <w:rPr>
          <w:rFonts w:ascii="Arial" w:hAnsi="Arial" w:cs="Arial"/>
          <w:sz w:val="20"/>
          <w:szCs w:val="20"/>
        </w:rPr>
        <w:t xml:space="preserve"> 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JGZ-medewerker</w:t>
      </w:r>
      <w:r w:rsidR="009E62E8" w:rsidRPr="009E62E8">
        <w:rPr>
          <w:rFonts w:ascii="Arial" w:hAnsi="Arial" w:cs="Arial"/>
          <w:spacing w:val="1"/>
          <w:sz w:val="20"/>
          <w:szCs w:val="20"/>
        </w:rPr>
        <w:t>.</w:t>
      </w:r>
    </w:p>
    <w:p w14:paraId="28AEA6F0" w14:textId="77777777" w:rsidR="009E62E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JGZ-medewerker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onderzoekt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wat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het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probleem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is en </w:t>
      </w:r>
      <w:r w:rsidRPr="009E62E8">
        <w:rPr>
          <w:rFonts w:ascii="Arial" w:hAnsi="Arial" w:cs="Arial"/>
          <w:spacing w:val="-1"/>
          <w:sz w:val="20"/>
          <w:szCs w:val="20"/>
        </w:rPr>
        <w:t>organiseert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hulp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als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het</w:t>
      </w:r>
      <w:r w:rsidRPr="009E62E8">
        <w:rPr>
          <w:rFonts w:ascii="Arial" w:hAnsi="Arial" w:cs="Arial"/>
          <w:spacing w:val="-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2"/>
          <w:sz w:val="20"/>
          <w:szCs w:val="20"/>
        </w:rPr>
        <w:t>om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een</w:t>
      </w:r>
      <w:r w:rsidRPr="009E62E8">
        <w:rPr>
          <w:rFonts w:ascii="Arial" w:hAnsi="Arial" w:cs="Arial"/>
          <w:spacing w:val="45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(sociaal)medisch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probleem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gaat.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Bij</w:t>
      </w:r>
      <w:r w:rsidRPr="009E62E8">
        <w:rPr>
          <w:rFonts w:ascii="Arial" w:hAnsi="Arial" w:cs="Arial"/>
          <w:spacing w:val="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voorkeur</w:t>
      </w:r>
      <w:r w:rsidRPr="009E62E8">
        <w:rPr>
          <w:rFonts w:ascii="Arial" w:hAnsi="Arial" w:cs="Arial"/>
          <w:sz w:val="20"/>
          <w:szCs w:val="20"/>
        </w:rPr>
        <w:t xml:space="preserve"> is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dit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JGZ-medewerker,</w:t>
      </w:r>
      <w:r w:rsidRPr="009E62E8">
        <w:rPr>
          <w:rFonts w:ascii="Arial" w:hAnsi="Arial" w:cs="Arial"/>
          <w:sz w:val="20"/>
          <w:szCs w:val="20"/>
        </w:rPr>
        <w:t xml:space="preserve"> die ook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contactpersoon</w:t>
      </w:r>
      <w:r w:rsidRPr="009E62E8">
        <w:rPr>
          <w:rFonts w:ascii="Arial" w:hAnsi="Arial" w:cs="Arial"/>
          <w:spacing w:val="55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voor</w:t>
      </w:r>
      <w:r w:rsidRPr="009E62E8">
        <w:rPr>
          <w:rFonts w:ascii="Arial" w:hAnsi="Arial" w:cs="Arial"/>
          <w:sz w:val="20"/>
          <w:szCs w:val="20"/>
        </w:rPr>
        <w:t xml:space="preserve"> de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="009E62E8" w:rsidRPr="009E62E8">
        <w:rPr>
          <w:rFonts w:ascii="Arial" w:hAnsi="Arial" w:cs="Arial"/>
          <w:sz w:val="20"/>
          <w:szCs w:val="20"/>
        </w:rPr>
        <w:t>is.</w:t>
      </w:r>
    </w:p>
    <w:p w14:paraId="28AEA6F1" w14:textId="11C0C496" w:rsidR="00D639F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JGZ-medewerker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adviseert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="006433DF">
        <w:rPr>
          <w:rFonts w:ascii="Arial" w:hAnsi="Arial" w:cs="Arial"/>
          <w:spacing w:val="-1"/>
          <w:sz w:val="20"/>
          <w:szCs w:val="20"/>
        </w:rPr>
        <w:t>verzuimmedewerker</w:t>
      </w:r>
      <w:r w:rsidRPr="009E62E8">
        <w:rPr>
          <w:rFonts w:ascii="Arial" w:hAnsi="Arial" w:cs="Arial"/>
          <w:sz w:val="20"/>
          <w:szCs w:val="20"/>
        </w:rPr>
        <w:t xml:space="preserve">(en </w:t>
      </w:r>
      <w:r w:rsidRPr="009E62E8">
        <w:rPr>
          <w:rFonts w:ascii="Arial" w:hAnsi="Arial" w:cs="Arial"/>
          <w:spacing w:val="-1"/>
          <w:sz w:val="20"/>
          <w:szCs w:val="20"/>
        </w:rPr>
        <w:t>via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deze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geledingen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in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Pr="009E62E8">
        <w:rPr>
          <w:rFonts w:ascii="Arial" w:hAnsi="Arial" w:cs="Arial"/>
          <w:spacing w:val="-1"/>
          <w:sz w:val="20"/>
          <w:szCs w:val="20"/>
        </w:rPr>
        <w:t>school)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over</w:t>
      </w:r>
      <w:r w:rsidRPr="009E62E8">
        <w:rPr>
          <w:rFonts w:ascii="Arial" w:hAnsi="Arial" w:cs="Arial"/>
          <w:spacing w:val="55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Pr="009E62E8">
        <w:rPr>
          <w:rFonts w:ascii="Arial" w:hAnsi="Arial" w:cs="Arial"/>
          <w:spacing w:val="-1"/>
          <w:sz w:val="20"/>
          <w:szCs w:val="20"/>
        </w:rPr>
        <w:t>verdere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2"/>
          <w:sz w:val="20"/>
          <w:szCs w:val="20"/>
        </w:rPr>
        <w:t>aanpak</w:t>
      </w:r>
      <w:r w:rsidR="0090590F">
        <w:rPr>
          <w:rFonts w:ascii="Arial" w:hAnsi="Arial" w:cs="Arial"/>
          <w:spacing w:val="-2"/>
          <w:sz w:val="20"/>
          <w:szCs w:val="20"/>
        </w:rPr>
        <w:t>)</w:t>
      </w:r>
      <w:r w:rsidRPr="009E62E8">
        <w:rPr>
          <w:rFonts w:ascii="Arial" w:hAnsi="Arial" w:cs="Arial"/>
          <w:spacing w:val="-2"/>
          <w:sz w:val="20"/>
          <w:szCs w:val="20"/>
        </w:rPr>
        <w:t>.</w:t>
      </w:r>
    </w:p>
    <w:p w14:paraId="28AEA6F2" w14:textId="77777777" w:rsidR="00D639F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7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Alle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andere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acties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gaan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via</w:t>
      </w:r>
      <w:r w:rsidRPr="009E62E8">
        <w:rPr>
          <w:rFonts w:ascii="Arial" w:hAnsi="Arial" w:cs="Arial"/>
          <w:spacing w:val="-5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dan wel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in </w:t>
      </w:r>
      <w:r w:rsidRPr="009E62E8">
        <w:rPr>
          <w:rFonts w:ascii="Arial" w:hAnsi="Arial" w:cs="Arial"/>
          <w:spacing w:val="-1"/>
          <w:sz w:val="20"/>
          <w:szCs w:val="20"/>
        </w:rPr>
        <w:t>overleg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met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Pr="009E62E8">
        <w:rPr>
          <w:rFonts w:ascii="Arial" w:hAnsi="Arial" w:cs="Arial"/>
          <w:spacing w:val="-1"/>
          <w:sz w:val="20"/>
          <w:szCs w:val="20"/>
        </w:rPr>
        <w:t>school.</w:t>
      </w:r>
      <w:r w:rsidRPr="009E62E8">
        <w:rPr>
          <w:rFonts w:ascii="Arial" w:hAnsi="Arial" w:cs="Arial"/>
          <w:spacing w:val="39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De 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meldt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‘geen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zorgingang’</w:t>
      </w:r>
      <w:r w:rsidRPr="009E62E8">
        <w:rPr>
          <w:rFonts w:ascii="Arial" w:hAnsi="Arial" w:cs="Arial"/>
          <w:sz w:val="20"/>
          <w:szCs w:val="20"/>
        </w:rPr>
        <w:t xml:space="preserve"> aan </w:t>
      </w:r>
      <w:r w:rsidRPr="009E62E8">
        <w:rPr>
          <w:rFonts w:ascii="Arial" w:hAnsi="Arial" w:cs="Arial"/>
          <w:spacing w:val="-1"/>
          <w:sz w:val="20"/>
          <w:szCs w:val="20"/>
        </w:rPr>
        <w:t>leerplicht.</w:t>
      </w:r>
    </w:p>
    <w:p w14:paraId="28AEA6F3" w14:textId="77777777" w:rsidR="00D639F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pacing w:val="-1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leerplichtambtenaar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doet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eigen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onderzoek.</w:t>
      </w:r>
    </w:p>
    <w:p w14:paraId="28AEA6F4" w14:textId="77777777" w:rsidR="00D639F8" w:rsidRPr="009E62E8" w:rsidRDefault="00D639F8" w:rsidP="009E62E8">
      <w:pPr>
        <w:pStyle w:val="Lijstalinea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67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pacing w:val="-2"/>
          <w:sz w:val="20"/>
          <w:szCs w:val="20"/>
        </w:rPr>
        <w:t>In</w:t>
      </w:r>
      <w:r w:rsidRPr="009E62E8">
        <w:rPr>
          <w:rFonts w:ascii="Arial" w:hAnsi="Arial" w:cs="Arial"/>
          <w:sz w:val="20"/>
          <w:szCs w:val="20"/>
        </w:rPr>
        <w:t xml:space="preserve"> het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geval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dat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de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verzuim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rechtstreeks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aan</w:t>
      </w:r>
      <w:r w:rsidRPr="009E62E8">
        <w:rPr>
          <w:rFonts w:ascii="Arial" w:hAnsi="Arial" w:cs="Arial"/>
          <w:sz w:val="20"/>
          <w:szCs w:val="20"/>
        </w:rPr>
        <w:t xml:space="preserve"> 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leerplichtambtenaar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heeft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gemeld</w:t>
      </w:r>
      <w:r w:rsidRPr="009E62E8">
        <w:rPr>
          <w:rFonts w:ascii="Arial" w:hAnsi="Arial" w:cs="Arial"/>
          <w:sz w:val="20"/>
          <w:szCs w:val="20"/>
        </w:rPr>
        <w:t xml:space="preserve"> als</w:t>
      </w:r>
      <w:r w:rsidRPr="009E62E8">
        <w:rPr>
          <w:rFonts w:ascii="Arial" w:hAnsi="Arial" w:cs="Arial"/>
          <w:spacing w:val="4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ongeoorloofd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en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er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bij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nader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onderzoek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toch </w:t>
      </w:r>
      <w:r w:rsidRPr="009E62E8">
        <w:rPr>
          <w:rFonts w:ascii="Arial" w:hAnsi="Arial" w:cs="Arial"/>
          <w:spacing w:val="-1"/>
          <w:sz w:val="20"/>
          <w:szCs w:val="20"/>
        </w:rPr>
        <w:t>mogelijk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sprake</w:t>
      </w:r>
      <w:r w:rsidRPr="009E62E8">
        <w:rPr>
          <w:rFonts w:ascii="Arial" w:hAnsi="Arial" w:cs="Arial"/>
          <w:sz w:val="20"/>
          <w:szCs w:val="20"/>
        </w:rPr>
        <w:t xml:space="preserve"> is </w:t>
      </w:r>
      <w:r w:rsidRPr="009E62E8">
        <w:rPr>
          <w:rFonts w:ascii="Arial" w:hAnsi="Arial" w:cs="Arial"/>
          <w:spacing w:val="-1"/>
          <w:sz w:val="20"/>
          <w:szCs w:val="20"/>
        </w:rPr>
        <w:t>van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beperkingen</w:t>
      </w:r>
      <w:r w:rsidRPr="009E62E8">
        <w:rPr>
          <w:rFonts w:ascii="Arial" w:hAnsi="Arial" w:cs="Arial"/>
          <w:sz w:val="20"/>
          <w:szCs w:val="20"/>
        </w:rPr>
        <w:t xml:space="preserve"> door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ziekte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dan</w:t>
      </w:r>
      <w:r w:rsidRPr="009E62E8">
        <w:rPr>
          <w:rFonts w:ascii="Arial" w:hAnsi="Arial" w:cs="Arial"/>
          <w:spacing w:val="5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schakelt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leerplichtambtenaar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JGZ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medewerker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via</w:t>
      </w:r>
      <w:r w:rsidRPr="009E62E8">
        <w:rPr>
          <w:rFonts w:ascii="Arial" w:hAnsi="Arial" w:cs="Arial"/>
          <w:sz w:val="20"/>
          <w:szCs w:val="20"/>
        </w:rPr>
        <w:t xml:space="preserve"> de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in.</w:t>
      </w:r>
    </w:p>
    <w:p w14:paraId="28AEA6F5" w14:textId="77777777" w:rsidR="00D639F8" w:rsidRPr="00D639F8" w:rsidRDefault="00D639F8" w:rsidP="00D639F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6F6" w14:textId="77777777" w:rsidR="00D639F8" w:rsidRPr="00D639F8" w:rsidRDefault="00D639F8" w:rsidP="009E62E8">
      <w:p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Afspraken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>over</w:t>
      </w:r>
      <w:r w:rsidRPr="00D639F8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communicatie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naar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ouders</w:t>
      </w:r>
      <w:r w:rsidRPr="00D639F8">
        <w:rPr>
          <w:rFonts w:ascii="Arial" w:hAnsi="Arial" w:cs="Arial"/>
          <w:b/>
          <w:bCs/>
          <w:i/>
          <w:iCs/>
          <w:sz w:val="20"/>
          <w:szCs w:val="20"/>
        </w:rPr>
        <w:t xml:space="preserve"> en</w:t>
      </w:r>
      <w:r w:rsidRPr="00D639F8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D639F8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leerlingen</w:t>
      </w:r>
    </w:p>
    <w:p w14:paraId="28AEA6F7" w14:textId="77777777" w:rsidR="00D639F8" w:rsidRPr="009E62E8" w:rsidRDefault="00D639F8" w:rsidP="009E62E8">
      <w:pPr>
        <w:pStyle w:val="Lijstalinea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pacing w:val="-1"/>
          <w:sz w:val="20"/>
          <w:szCs w:val="20"/>
        </w:rPr>
      </w:pPr>
      <w:r w:rsidRPr="009E62E8">
        <w:rPr>
          <w:rFonts w:ascii="Arial" w:hAnsi="Arial" w:cs="Arial"/>
          <w:spacing w:val="-1"/>
          <w:sz w:val="20"/>
          <w:szCs w:val="20"/>
        </w:rPr>
        <w:t>Jaarlijks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wordt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een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kort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stukje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in </w:t>
      </w:r>
      <w:r w:rsidRPr="009E62E8">
        <w:rPr>
          <w:rFonts w:ascii="Arial" w:hAnsi="Arial" w:cs="Arial"/>
          <w:spacing w:val="1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schoolgids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geplaatst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over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het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beleid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2"/>
          <w:sz w:val="20"/>
          <w:szCs w:val="20"/>
        </w:rPr>
        <w:t>bij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(ziekte)</w:t>
      </w:r>
      <w:r w:rsidR="00293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verzuim.</w:t>
      </w:r>
    </w:p>
    <w:p w14:paraId="28AEA6F8" w14:textId="77777777" w:rsidR="009E62E8" w:rsidRPr="009E62E8" w:rsidRDefault="00D639F8" w:rsidP="009E62E8">
      <w:pPr>
        <w:pStyle w:val="Lijstalinea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2"/>
        <w:rPr>
          <w:rFonts w:ascii="Arial" w:hAnsi="Arial" w:cs="Arial"/>
          <w:spacing w:val="-1"/>
          <w:sz w:val="20"/>
          <w:szCs w:val="20"/>
        </w:rPr>
      </w:pPr>
      <w:r w:rsidRPr="009E62E8">
        <w:rPr>
          <w:rFonts w:ascii="Arial" w:hAnsi="Arial" w:cs="Arial"/>
          <w:spacing w:val="-2"/>
          <w:sz w:val="20"/>
          <w:szCs w:val="20"/>
        </w:rPr>
        <w:t>In</w:t>
      </w:r>
      <w:r w:rsidRPr="009E62E8">
        <w:rPr>
          <w:rFonts w:ascii="Arial" w:hAnsi="Arial" w:cs="Arial"/>
          <w:sz w:val="20"/>
          <w:szCs w:val="20"/>
        </w:rPr>
        <w:t xml:space="preserve"> alle </w:t>
      </w:r>
      <w:r w:rsidRPr="009E62E8">
        <w:rPr>
          <w:rFonts w:ascii="Arial" w:hAnsi="Arial" w:cs="Arial"/>
          <w:spacing w:val="-1"/>
          <w:sz w:val="20"/>
          <w:szCs w:val="20"/>
        </w:rPr>
        <w:t>communicatie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wordt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 xml:space="preserve">op de </w:t>
      </w:r>
      <w:r w:rsidRPr="009E62E8">
        <w:rPr>
          <w:rFonts w:ascii="Arial" w:hAnsi="Arial" w:cs="Arial"/>
          <w:spacing w:val="-1"/>
          <w:sz w:val="20"/>
          <w:szCs w:val="20"/>
        </w:rPr>
        <w:t>vertrouwelijke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behandeling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van</w:t>
      </w:r>
      <w:r w:rsidRPr="009E62E8">
        <w:rPr>
          <w:rFonts w:ascii="Arial" w:hAnsi="Arial" w:cs="Arial"/>
          <w:sz w:val="20"/>
          <w:szCs w:val="20"/>
        </w:rPr>
        <w:t xml:space="preserve"> de </w:t>
      </w:r>
      <w:r w:rsidRPr="009E62E8">
        <w:rPr>
          <w:rFonts w:ascii="Arial" w:hAnsi="Arial" w:cs="Arial"/>
          <w:spacing w:val="-1"/>
          <w:sz w:val="20"/>
          <w:szCs w:val="20"/>
        </w:rPr>
        <w:t>informatie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die</w:t>
      </w:r>
      <w:r w:rsidRPr="009E62E8">
        <w:rPr>
          <w:rFonts w:ascii="Arial" w:hAnsi="Arial" w:cs="Arial"/>
          <w:sz w:val="20"/>
          <w:szCs w:val="20"/>
        </w:rPr>
        <w:t xml:space="preserve"> aan </w:t>
      </w:r>
      <w:r w:rsidRPr="009E62E8">
        <w:rPr>
          <w:rFonts w:ascii="Arial" w:hAnsi="Arial" w:cs="Arial"/>
          <w:spacing w:val="-1"/>
          <w:sz w:val="20"/>
          <w:szCs w:val="20"/>
        </w:rPr>
        <w:t>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1"/>
          <w:sz w:val="20"/>
          <w:szCs w:val="20"/>
        </w:rPr>
        <w:t>JGZ-</w:t>
      </w:r>
      <w:r w:rsidRPr="009E62E8">
        <w:rPr>
          <w:rFonts w:ascii="Arial" w:hAnsi="Arial" w:cs="Arial"/>
          <w:spacing w:val="4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medewerker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wordt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verstrekt,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gewezen,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maar</w:t>
      </w:r>
      <w:r w:rsidRPr="009E62E8">
        <w:rPr>
          <w:rFonts w:ascii="Arial" w:hAnsi="Arial" w:cs="Arial"/>
          <w:sz w:val="20"/>
          <w:szCs w:val="20"/>
        </w:rPr>
        <w:t xml:space="preserve"> ook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dat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2"/>
          <w:sz w:val="20"/>
          <w:szCs w:val="20"/>
        </w:rPr>
        <w:t>de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school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altijd</w:t>
      </w:r>
      <w:r w:rsidRPr="009E62E8">
        <w:rPr>
          <w:rFonts w:ascii="Arial" w:hAnsi="Arial" w:cs="Arial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door</w:t>
      </w:r>
      <w:r w:rsidRPr="009E62E8">
        <w:rPr>
          <w:rFonts w:ascii="Arial" w:hAnsi="Arial" w:cs="Arial"/>
          <w:sz w:val="20"/>
          <w:szCs w:val="20"/>
        </w:rPr>
        <w:t xml:space="preserve"> de</w:t>
      </w:r>
      <w:r w:rsidRPr="009E62E8">
        <w:rPr>
          <w:rFonts w:ascii="Arial" w:hAnsi="Arial" w:cs="Arial"/>
          <w:spacing w:val="-2"/>
          <w:sz w:val="20"/>
          <w:szCs w:val="20"/>
        </w:rPr>
        <w:t xml:space="preserve"> </w:t>
      </w:r>
      <w:r w:rsidRPr="009E62E8">
        <w:rPr>
          <w:rFonts w:ascii="Arial" w:hAnsi="Arial" w:cs="Arial"/>
          <w:sz w:val="20"/>
          <w:szCs w:val="20"/>
        </w:rPr>
        <w:t>JGZ</w:t>
      </w:r>
      <w:r w:rsidRPr="009E62E8">
        <w:rPr>
          <w:rFonts w:ascii="Arial" w:hAnsi="Arial" w:cs="Arial"/>
          <w:spacing w:val="-4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medewerker</w:t>
      </w:r>
      <w:r w:rsidRPr="009E62E8">
        <w:rPr>
          <w:rFonts w:ascii="Arial" w:hAnsi="Arial" w:cs="Arial"/>
          <w:spacing w:val="35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wordt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geïnformeerd</w:t>
      </w:r>
      <w:r w:rsidRPr="009E62E8">
        <w:rPr>
          <w:rFonts w:ascii="Arial" w:hAnsi="Arial" w:cs="Arial"/>
          <w:spacing w:val="-3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over</w:t>
      </w:r>
      <w:r w:rsidRPr="009E62E8">
        <w:rPr>
          <w:rFonts w:ascii="Arial" w:hAnsi="Arial" w:cs="Arial"/>
          <w:spacing w:val="1"/>
          <w:sz w:val="20"/>
          <w:szCs w:val="20"/>
        </w:rPr>
        <w:t xml:space="preserve"> </w:t>
      </w:r>
      <w:r w:rsidRPr="009E62E8">
        <w:rPr>
          <w:rFonts w:ascii="Arial" w:hAnsi="Arial" w:cs="Arial"/>
          <w:spacing w:val="-1"/>
          <w:sz w:val="20"/>
          <w:szCs w:val="20"/>
        </w:rPr>
        <w:t>het</w:t>
      </w:r>
      <w:r w:rsidRPr="009E62E8">
        <w:rPr>
          <w:rFonts w:ascii="Arial" w:hAnsi="Arial" w:cs="Arial"/>
          <w:spacing w:val="2"/>
          <w:sz w:val="20"/>
          <w:szCs w:val="20"/>
        </w:rPr>
        <w:t xml:space="preserve"> </w:t>
      </w:r>
      <w:r w:rsidRPr="0090590F">
        <w:rPr>
          <w:rFonts w:ascii="Arial" w:hAnsi="Arial" w:cs="Arial"/>
          <w:spacing w:val="-1"/>
          <w:sz w:val="20"/>
          <w:szCs w:val="20"/>
        </w:rPr>
        <w:t>vervolgtraject.</w:t>
      </w:r>
    </w:p>
    <w:p w14:paraId="28AEA6F9" w14:textId="77777777" w:rsidR="009E62E8" w:rsidRPr="009E62E8" w:rsidRDefault="009E62E8" w:rsidP="009E62E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2"/>
        <w:rPr>
          <w:rFonts w:ascii="Arial" w:hAnsi="Arial" w:cs="Arial"/>
          <w:spacing w:val="-1"/>
          <w:sz w:val="20"/>
          <w:szCs w:val="20"/>
        </w:rPr>
      </w:pPr>
    </w:p>
    <w:p w14:paraId="28AEA6FA" w14:textId="77777777" w:rsidR="009E62E8" w:rsidRPr="00622B2B" w:rsidRDefault="009E62E8" w:rsidP="009E62E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2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622B2B">
        <w:rPr>
          <w:rFonts w:ascii="Arial" w:hAnsi="Arial" w:cs="Arial"/>
          <w:b/>
          <w:spacing w:val="-1"/>
          <w:sz w:val="24"/>
          <w:szCs w:val="24"/>
          <w:u w:val="single"/>
        </w:rPr>
        <w:t>Aanmelding</w:t>
      </w:r>
    </w:p>
    <w:p w14:paraId="28AEA6FB" w14:textId="77777777" w:rsidR="009E62E8" w:rsidRPr="009E62E8" w:rsidRDefault="009E62E8" w:rsidP="009E62E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2"/>
        <w:rPr>
          <w:rFonts w:ascii="Arial" w:hAnsi="Arial" w:cs="Arial"/>
          <w:b/>
          <w:spacing w:val="-1"/>
          <w:sz w:val="24"/>
          <w:szCs w:val="24"/>
        </w:rPr>
      </w:pPr>
    </w:p>
    <w:p w14:paraId="28AEA6FC" w14:textId="77777777" w:rsidR="009E62E8" w:rsidRPr="009E62E8" w:rsidRDefault="009E62E8" w:rsidP="009E62E8">
      <w:pPr>
        <w:pStyle w:val="Default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b/>
          <w:bCs/>
          <w:i/>
          <w:iCs/>
          <w:sz w:val="20"/>
          <w:szCs w:val="20"/>
        </w:rPr>
        <w:t xml:space="preserve">JGZ criteria voor aanmelding bij de JGZ-medewerker </w:t>
      </w:r>
    </w:p>
    <w:p w14:paraId="28AEA6FD" w14:textId="7DDAF76E" w:rsidR="009E62E8" w:rsidRPr="009E62E8" w:rsidRDefault="009E62E8" w:rsidP="009E62E8">
      <w:pPr>
        <w:pStyle w:val="Default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Vanuit de verzuimregistratie van de school </w:t>
      </w:r>
      <w:r w:rsidR="006433DF">
        <w:rPr>
          <w:rFonts w:ascii="Arial" w:hAnsi="Arial" w:cs="Arial"/>
          <w:sz w:val="20"/>
          <w:szCs w:val="20"/>
        </w:rPr>
        <w:t>signaleert de verzuimmedewerker</w:t>
      </w:r>
      <w:r w:rsidRPr="009E62E8">
        <w:rPr>
          <w:rFonts w:ascii="Arial" w:hAnsi="Arial" w:cs="Arial"/>
          <w:sz w:val="20"/>
          <w:szCs w:val="20"/>
        </w:rPr>
        <w:t xml:space="preserve"> de leerlingen die in aanmerking komen voor een oproep bij de JGZ-medewerker. De JGZ criteria zijn: </w:t>
      </w:r>
    </w:p>
    <w:p w14:paraId="28AEA6FE" w14:textId="77777777" w:rsidR="009E62E8" w:rsidRPr="009E62E8" w:rsidRDefault="009E62E8" w:rsidP="009E62E8">
      <w:pPr>
        <w:pStyle w:val="Default"/>
        <w:numPr>
          <w:ilvl w:val="0"/>
          <w:numId w:val="11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Langdurig ziekteverzuim: meer dan twee weken aaneengesloten (dus op de 11e aaneengesloten ziekteverzuimdag). </w:t>
      </w:r>
    </w:p>
    <w:p w14:paraId="28AEA6FF" w14:textId="77777777" w:rsidR="009E62E8" w:rsidRPr="009E62E8" w:rsidRDefault="009E62E8" w:rsidP="009E62E8">
      <w:pPr>
        <w:pStyle w:val="Default"/>
        <w:numPr>
          <w:ilvl w:val="0"/>
          <w:numId w:val="11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Frequent ziekteverzuim: meer dan twee maal in 4 aaneengesloten weken één dag of meer. </w:t>
      </w:r>
    </w:p>
    <w:p w14:paraId="28AEA700" w14:textId="77777777" w:rsidR="009E62E8" w:rsidRPr="009E62E8" w:rsidRDefault="009E62E8" w:rsidP="009E62E8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‘Bijzondere gevallen’: hier kan het b.v. gaan om leerlingen met een hoog totaal ziekteverzuim </w:t>
      </w:r>
      <w:r w:rsidR="00622B2B" w:rsidRPr="009E62E8">
        <w:rPr>
          <w:rFonts w:ascii="Arial" w:hAnsi="Arial" w:cs="Arial"/>
          <w:sz w:val="20"/>
          <w:szCs w:val="20"/>
        </w:rPr>
        <w:t>of</w:t>
      </w:r>
      <w:r w:rsidRPr="009E62E8">
        <w:rPr>
          <w:rFonts w:ascii="Arial" w:hAnsi="Arial" w:cs="Arial"/>
          <w:sz w:val="20"/>
          <w:szCs w:val="20"/>
        </w:rPr>
        <w:t xml:space="preserve"> die volgens een ‘vast patroon’ b.v. altijd hetzelfde vak verzuimen i.v.m. ziekte. </w:t>
      </w:r>
    </w:p>
    <w:p w14:paraId="28AEA701" w14:textId="77777777" w:rsidR="009E62E8" w:rsidRPr="009E62E8" w:rsidRDefault="009E62E8" w:rsidP="009E62E8">
      <w:pPr>
        <w:pStyle w:val="Default"/>
        <w:rPr>
          <w:rFonts w:ascii="Arial" w:hAnsi="Arial" w:cs="Arial"/>
          <w:sz w:val="20"/>
          <w:szCs w:val="20"/>
        </w:rPr>
      </w:pPr>
    </w:p>
    <w:p w14:paraId="28AEA702" w14:textId="77777777" w:rsidR="009E62E8" w:rsidRPr="009E62E8" w:rsidRDefault="009E62E8" w:rsidP="009E62E8">
      <w:pPr>
        <w:pStyle w:val="Default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b/>
          <w:bCs/>
          <w:i/>
          <w:iCs/>
          <w:sz w:val="20"/>
          <w:szCs w:val="20"/>
        </w:rPr>
        <w:t xml:space="preserve">Wijze van aanmelding </w:t>
      </w:r>
    </w:p>
    <w:p w14:paraId="28AEA703" w14:textId="17531C48" w:rsidR="009E62E8" w:rsidRPr="009E62E8" w:rsidRDefault="006433DF" w:rsidP="009E62E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9E62E8" w:rsidRPr="009E62E8">
        <w:rPr>
          <w:rFonts w:ascii="Arial" w:hAnsi="Arial" w:cs="Arial"/>
          <w:sz w:val="20"/>
          <w:szCs w:val="20"/>
        </w:rPr>
        <w:t xml:space="preserve"> geeft in elk geval de volgende gegevens door aan de JGZ-medewerker: </w:t>
      </w:r>
    </w:p>
    <w:p w14:paraId="28AEA704" w14:textId="77777777" w:rsidR="009E62E8" w:rsidRPr="009E62E8" w:rsidRDefault="009E62E8" w:rsidP="009E62E8">
      <w:pPr>
        <w:pStyle w:val="Default"/>
        <w:numPr>
          <w:ilvl w:val="0"/>
          <w:numId w:val="12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Gegevens aanmelder (naam, functie, telefoon/email en datum melding). </w:t>
      </w:r>
    </w:p>
    <w:p w14:paraId="28AEA705" w14:textId="77777777" w:rsidR="009E62E8" w:rsidRPr="009E62E8" w:rsidRDefault="009E62E8" w:rsidP="009E62E8">
      <w:pPr>
        <w:pStyle w:val="Default"/>
        <w:numPr>
          <w:ilvl w:val="0"/>
          <w:numId w:val="12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Persoonsgegevens leerling (naam, adres, woonplaats, telefoon, geboortedatum, geslacht). </w:t>
      </w:r>
    </w:p>
    <w:p w14:paraId="28AEA706" w14:textId="77777777" w:rsidR="009E62E8" w:rsidRPr="009E62E8" w:rsidRDefault="009E62E8" w:rsidP="009E62E8">
      <w:pPr>
        <w:pStyle w:val="Default"/>
        <w:numPr>
          <w:ilvl w:val="0"/>
          <w:numId w:val="12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School- en verzuimgegevens leerling (klas van de leerling en typering verzuimcategorie: frequent, langdurig of ‘bijzonder geval’. NB: verzuimuitdraai wordt als bijlage bij de melding toegevoegd. </w:t>
      </w:r>
    </w:p>
    <w:p w14:paraId="28AEA707" w14:textId="77777777" w:rsidR="009E62E8" w:rsidRPr="009E62E8" w:rsidRDefault="009E62E8" w:rsidP="009E62E8">
      <w:pPr>
        <w:pStyle w:val="Default"/>
        <w:numPr>
          <w:ilvl w:val="0"/>
          <w:numId w:val="12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Relevante voorgeschiedenis. </w:t>
      </w:r>
    </w:p>
    <w:p w14:paraId="28AEA708" w14:textId="77777777" w:rsidR="009E62E8" w:rsidRPr="009E62E8" w:rsidRDefault="009E62E8" w:rsidP="009E62E8">
      <w:pPr>
        <w:pStyle w:val="Default"/>
        <w:numPr>
          <w:ilvl w:val="0"/>
          <w:numId w:val="12"/>
        </w:numPr>
        <w:spacing w:after="38"/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Door school reeds ondernomen acties (bijvoorbeeld naar ouders) en resultaten daarvan. </w:t>
      </w:r>
    </w:p>
    <w:p w14:paraId="28AEA709" w14:textId="77777777" w:rsidR="009E62E8" w:rsidRPr="009E62E8" w:rsidRDefault="009E62E8" w:rsidP="009E62E8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E62E8">
        <w:rPr>
          <w:rFonts w:ascii="Arial" w:hAnsi="Arial" w:cs="Arial"/>
          <w:sz w:val="20"/>
          <w:szCs w:val="20"/>
        </w:rPr>
        <w:t xml:space="preserve">Specifieke vraag van de school. </w:t>
      </w:r>
    </w:p>
    <w:p w14:paraId="28AEA70A" w14:textId="77777777" w:rsidR="009E62E8" w:rsidRPr="009E62E8" w:rsidRDefault="009E62E8" w:rsidP="009E62E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92"/>
        <w:rPr>
          <w:rFonts w:ascii="Arial" w:hAnsi="Arial" w:cs="Arial"/>
          <w:spacing w:val="-1"/>
          <w:sz w:val="20"/>
          <w:szCs w:val="20"/>
        </w:rPr>
      </w:pPr>
    </w:p>
    <w:p w14:paraId="28AEA70B" w14:textId="77777777" w:rsidR="003A5395" w:rsidRDefault="003A5395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70C" w14:textId="77777777" w:rsidR="009A3EA7" w:rsidRDefault="00A56364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5395">
        <w:rPr>
          <w:rFonts w:ascii="Arial" w:hAnsi="Arial" w:cs="Arial"/>
          <w:sz w:val="20"/>
          <w:szCs w:val="20"/>
        </w:rPr>
        <w:t xml:space="preserve">   </w:t>
      </w:r>
      <w:r w:rsidR="003A5395">
        <w:rPr>
          <w:rFonts w:ascii="Arial" w:hAnsi="Arial" w:cs="Arial"/>
          <w:sz w:val="20"/>
          <w:szCs w:val="20"/>
        </w:rPr>
        <w:t xml:space="preserve">       </w:t>
      </w:r>
    </w:p>
    <w:p w14:paraId="28AEA70D" w14:textId="77777777" w:rsidR="00622B2B" w:rsidRDefault="003A5395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8AEA70E" w14:textId="77777777" w:rsidR="00A12BCC" w:rsidRDefault="00A12BCC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1A306F" w14:textId="77777777" w:rsidR="006433DF" w:rsidRDefault="006433DF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AEA70F" w14:textId="19956396" w:rsidR="005E74EB" w:rsidRPr="00622B2B" w:rsidRDefault="00C80B1D" w:rsidP="00A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22B2B">
        <w:rPr>
          <w:rFonts w:ascii="Arial" w:hAnsi="Arial" w:cs="Arial"/>
          <w:b/>
          <w:sz w:val="24"/>
          <w:szCs w:val="24"/>
          <w:u w:val="single"/>
        </w:rPr>
        <w:lastRenderedPageBreak/>
        <w:t>Personen / Functies</w:t>
      </w:r>
    </w:p>
    <w:p w14:paraId="28AEA710" w14:textId="77777777" w:rsidR="00EA4BDE" w:rsidRPr="0049278D" w:rsidRDefault="00EA4BDE" w:rsidP="00EA4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711" w14:textId="62B22497" w:rsidR="00E21023" w:rsidRPr="0049278D" w:rsidRDefault="00A56364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278D">
        <w:rPr>
          <w:rFonts w:ascii="Arial" w:hAnsi="Arial" w:cs="Arial"/>
          <w:sz w:val="20"/>
          <w:szCs w:val="20"/>
        </w:rPr>
        <w:t>De verzuim</w:t>
      </w:r>
      <w:r w:rsidR="006433DF">
        <w:rPr>
          <w:rFonts w:ascii="Arial" w:hAnsi="Arial" w:cs="Arial"/>
          <w:sz w:val="20"/>
          <w:szCs w:val="20"/>
        </w:rPr>
        <w:t>medewerker</w:t>
      </w:r>
      <w:r w:rsidR="00EA4BDE" w:rsidRPr="0049278D">
        <w:rPr>
          <w:rFonts w:ascii="Arial" w:hAnsi="Arial" w:cs="Arial"/>
          <w:sz w:val="20"/>
          <w:szCs w:val="20"/>
        </w:rPr>
        <w:t xml:space="preserve"> registreert nauwkeurig </w:t>
      </w:r>
      <w:r w:rsidR="00D31A3E" w:rsidRPr="0049278D">
        <w:rPr>
          <w:rFonts w:ascii="Arial" w:hAnsi="Arial" w:cs="Arial"/>
          <w:sz w:val="20"/>
          <w:szCs w:val="20"/>
        </w:rPr>
        <w:t xml:space="preserve">het </w:t>
      </w:r>
      <w:r w:rsidR="003A33FB" w:rsidRPr="0049278D">
        <w:rPr>
          <w:rFonts w:ascii="Arial" w:hAnsi="Arial" w:cs="Arial"/>
          <w:sz w:val="20"/>
          <w:szCs w:val="20"/>
        </w:rPr>
        <w:t xml:space="preserve">verzuim in Magister </w:t>
      </w:r>
      <w:r w:rsidR="006776AD" w:rsidRPr="0049278D">
        <w:rPr>
          <w:rFonts w:ascii="Arial" w:hAnsi="Arial" w:cs="Arial"/>
          <w:sz w:val="20"/>
          <w:szCs w:val="20"/>
        </w:rPr>
        <w:t>en informeert op de 4</w:t>
      </w:r>
      <w:r w:rsidR="006776AD" w:rsidRPr="0049278D">
        <w:rPr>
          <w:rFonts w:ascii="Arial" w:hAnsi="Arial" w:cs="Arial"/>
          <w:sz w:val="20"/>
          <w:szCs w:val="20"/>
          <w:vertAlign w:val="superscript"/>
        </w:rPr>
        <w:t>e</w:t>
      </w:r>
      <w:r w:rsidR="006776AD" w:rsidRPr="0049278D">
        <w:rPr>
          <w:rFonts w:ascii="Arial" w:hAnsi="Arial" w:cs="Arial"/>
          <w:sz w:val="20"/>
          <w:szCs w:val="20"/>
        </w:rPr>
        <w:t xml:space="preserve"> dag ziekteverzuim </w:t>
      </w:r>
      <w:r w:rsidR="00A90A5C" w:rsidRPr="0049278D">
        <w:rPr>
          <w:rFonts w:ascii="Arial" w:hAnsi="Arial" w:cs="Arial"/>
          <w:sz w:val="20"/>
          <w:szCs w:val="20"/>
        </w:rPr>
        <w:t>(incl. weekend)</w:t>
      </w:r>
      <w:r w:rsidR="003A33FB" w:rsidRPr="0049278D">
        <w:rPr>
          <w:rFonts w:ascii="Arial" w:hAnsi="Arial" w:cs="Arial"/>
          <w:sz w:val="20"/>
          <w:szCs w:val="20"/>
        </w:rPr>
        <w:t xml:space="preserve"> </w:t>
      </w:r>
      <w:r w:rsidR="006776AD" w:rsidRPr="0049278D">
        <w:rPr>
          <w:rFonts w:ascii="Arial" w:hAnsi="Arial" w:cs="Arial"/>
          <w:sz w:val="20"/>
          <w:szCs w:val="20"/>
        </w:rPr>
        <w:t>bij de mentor of er contact is geweest met de ouders.</w:t>
      </w:r>
    </w:p>
    <w:p w14:paraId="2711211F" w14:textId="5539EF3F" w:rsidR="003A33FB" w:rsidRPr="0049278D" w:rsidRDefault="006433DF" w:rsidP="003A33FB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CD3C16" w:rsidRPr="0049278D">
        <w:rPr>
          <w:rFonts w:ascii="Arial" w:hAnsi="Arial" w:cs="Arial"/>
          <w:sz w:val="20"/>
          <w:szCs w:val="20"/>
        </w:rPr>
        <w:t xml:space="preserve"> informeert bij ziekmelding wat er aan </w:t>
      </w:r>
      <w:r w:rsidR="003A33FB" w:rsidRPr="0049278D">
        <w:rPr>
          <w:rFonts w:ascii="Arial" w:hAnsi="Arial" w:cs="Arial"/>
          <w:sz w:val="20"/>
          <w:szCs w:val="20"/>
        </w:rPr>
        <w:t xml:space="preserve">de hand is en registreert dit indien nodig in Magister. </w:t>
      </w:r>
    </w:p>
    <w:p w14:paraId="28AEA712" w14:textId="1D50843A" w:rsidR="00E21023" w:rsidRPr="0049278D" w:rsidRDefault="003555E6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278D">
        <w:rPr>
          <w:rFonts w:ascii="Arial" w:hAnsi="Arial" w:cs="Arial"/>
          <w:sz w:val="20"/>
          <w:szCs w:val="20"/>
        </w:rPr>
        <w:t xml:space="preserve">De mentor is het eerste aanspreekpunt voor ouders en ook de eerste </w:t>
      </w:r>
      <w:r w:rsidR="006776AD" w:rsidRPr="0049278D">
        <w:rPr>
          <w:rFonts w:ascii="Arial" w:hAnsi="Arial" w:cs="Arial"/>
          <w:sz w:val="20"/>
          <w:szCs w:val="20"/>
        </w:rPr>
        <w:t>waar de ouders op de 3</w:t>
      </w:r>
      <w:r w:rsidR="006776AD" w:rsidRPr="0049278D">
        <w:rPr>
          <w:rFonts w:ascii="Arial" w:hAnsi="Arial" w:cs="Arial"/>
          <w:sz w:val="20"/>
          <w:szCs w:val="20"/>
          <w:vertAlign w:val="superscript"/>
        </w:rPr>
        <w:t>e</w:t>
      </w:r>
      <w:r w:rsidR="006776AD" w:rsidRPr="0049278D">
        <w:rPr>
          <w:rFonts w:ascii="Arial" w:hAnsi="Arial" w:cs="Arial"/>
          <w:sz w:val="20"/>
          <w:szCs w:val="20"/>
        </w:rPr>
        <w:t xml:space="preserve"> dag bij ziekteverzuim contact mee moeten opnemen</w:t>
      </w:r>
      <w:r w:rsidR="00E21023" w:rsidRPr="0049278D">
        <w:rPr>
          <w:rFonts w:ascii="Arial" w:hAnsi="Arial" w:cs="Arial"/>
          <w:sz w:val="20"/>
          <w:szCs w:val="20"/>
        </w:rPr>
        <w:t xml:space="preserve"> </w:t>
      </w:r>
      <w:r w:rsidRPr="0049278D">
        <w:rPr>
          <w:rFonts w:ascii="Arial" w:hAnsi="Arial" w:cs="Arial"/>
          <w:sz w:val="20"/>
          <w:szCs w:val="20"/>
        </w:rPr>
        <w:t>(zie schema)</w:t>
      </w:r>
      <w:r w:rsidR="00A12BCC" w:rsidRPr="0049278D">
        <w:rPr>
          <w:rFonts w:ascii="Arial" w:hAnsi="Arial" w:cs="Arial"/>
          <w:sz w:val="20"/>
          <w:szCs w:val="20"/>
        </w:rPr>
        <w:t>.</w:t>
      </w:r>
      <w:r w:rsidR="000335FE" w:rsidRPr="0049278D">
        <w:rPr>
          <w:rFonts w:ascii="Arial" w:hAnsi="Arial" w:cs="Arial"/>
          <w:sz w:val="20"/>
          <w:szCs w:val="20"/>
        </w:rPr>
        <w:t xml:space="preserve"> Indien dit niet gebeurt</w:t>
      </w:r>
      <w:r w:rsidR="006776AD" w:rsidRPr="0049278D">
        <w:rPr>
          <w:rFonts w:ascii="Arial" w:hAnsi="Arial" w:cs="Arial"/>
          <w:sz w:val="20"/>
          <w:szCs w:val="20"/>
        </w:rPr>
        <w:t>, neemt de mentor op de 4</w:t>
      </w:r>
      <w:r w:rsidR="006776AD" w:rsidRPr="0049278D">
        <w:rPr>
          <w:rFonts w:ascii="Arial" w:hAnsi="Arial" w:cs="Arial"/>
          <w:sz w:val="20"/>
          <w:szCs w:val="20"/>
          <w:vertAlign w:val="superscript"/>
        </w:rPr>
        <w:t>e</w:t>
      </w:r>
      <w:r w:rsidR="006776AD" w:rsidRPr="0049278D">
        <w:rPr>
          <w:rFonts w:ascii="Arial" w:hAnsi="Arial" w:cs="Arial"/>
          <w:sz w:val="20"/>
          <w:szCs w:val="20"/>
        </w:rPr>
        <w:t xml:space="preserve"> dag zelf contact met de ouders op. </w:t>
      </w:r>
    </w:p>
    <w:p w14:paraId="772D9AAD" w14:textId="26C1DAF3" w:rsidR="003A33FB" w:rsidRPr="006776AD" w:rsidRDefault="006433DF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3A33FB" w:rsidRPr="0049278D">
        <w:rPr>
          <w:rFonts w:ascii="Arial" w:hAnsi="Arial" w:cs="Arial"/>
          <w:sz w:val="20"/>
          <w:szCs w:val="20"/>
        </w:rPr>
        <w:t xml:space="preserve"> nodigt na overleg </w:t>
      </w:r>
      <w:r w:rsidR="003A33FB" w:rsidRPr="006776AD">
        <w:rPr>
          <w:rFonts w:ascii="Arial" w:hAnsi="Arial" w:cs="Arial"/>
          <w:sz w:val="20"/>
          <w:szCs w:val="20"/>
        </w:rPr>
        <w:t xml:space="preserve">leerlingbegeleider/zorgcoördinator een leerling uit voor het spreekuur van de jeugdverpleegkundige/jeugdarts wanneer er veelvuldig ziekteverzuim is. De mentor brengt de ouders op de hoogte.  </w:t>
      </w:r>
    </w:p>
    <w:p w14:paraId="28AEA713" w14:textId="1D39DB41" w:rsidR="00E21023" w:rsidRPr="00FC4BAA" w:rsidRDefault="003555E6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4BAA">
        <w:rPr>
          <w:rFonts w:ascii="Arial" w:hAnsi="Arial" w:cs="Arial"/>
          <w:sz w:val="20"/>
          <w:szCs w:val="20"/>
        </w:rPr>
        <w:t>De</w:t>
      </w:r>
      <w:r w:rsidR="00EA4BDE" w:rsidRPr="00FC4BAA">
        <w:rPr>
          <w:rFonts w:ascii="Arial" w:hAnsi="Arial" w:cs="Arial"/>
          <w:sz w:val="20"/>
          <w:szCs w:val="20"/>
        </w:rPr>
        <w:t xml:space="preserve"> </w:t>
      </w:r>
      <w:r w:rsidR="00A56364" w:rsidRPr="00FC4BAA">
        <w:rPr>
          <w:rFonts w:ascii="Arial" w:hAnsi="Arial" w:cs="Arial"/>
          <w:sz w:val="20"/>
          <w:szCs w:val="20"/>
        </w:rPr>
        <w:t>verzuim</w:t>
      </w:r>
      <w:r w:rsidR="006433DF">
        <w:rPr>
          <w:rFonts w:ascii="Arial" w:hAnsi="Arial" w:cs="Arial"/>
          <w:sz w:val="20"/>
          <w:szCs w:val="20"/>
        </w:rPr>
        <w:t>medewerker</w:t>
      </w:r>
      <w:r w:rsidR="00A56364" w:rsidRPr="00FC4BAA">
        <w:rPr>
          <w:rFonts w:ascii="Arial" w:hAnsi="Arial" w:cs="Arial"/>
          <w:sz w:val="20"/>
          <w:szCs w:val="20"/>
        </w:rPr>
        <w:t>/leerlingbegeleider</w:t>
      </w:r>
      <w:r w:rsidRPr="00FC4BAA">
        <w:rPr>
          <w:rFonts w:ascii="Arial" w:hAnsi="Arial" w:cs="Arial"/>
          <w:sz w:val="20"/>
          <w:szCs w:val="20"/>
        </w:rPr>
        <w:t xml:space="preserve"> kan een leerling inbrengen in het maandelijks </w:t>
      </w:r>
      <w:r w:rsidR="007B3340" w:rsidRPr="00FC4BAA">
        <w:rPr>
          <w:rFonts w:ascii="Arial" w:hAnsi="Arial" w:cs="Arial"/>
          <w:sz w:val="20"/>
          <w:szCs w:val="20"/>
        </w:rPr>
        <w:t>o</w:t>
      </w:r>
      <w:r w:rsidR="00147AC6" w:rsidRPr="00FC4BAA">
        <w:rPr>
          <w:rFonts w:ascii="Arial" w:hAnsi="Arial" w:cs="Arial"/>
          <w:sz w:val="20"/>
          <w:szCs w:val="20"/>
        </w:rPr>
        <w:t>ndersteuningsteam</w:t>
      </w:r>
      <w:r w:rsidR="007B3340" w:rsidRPr="00FC4BAA">
        <w:rPr>
          <w:rFonts w:ascii="Arial" w:hAnsi="Arial" w:cs="Arial"/>
          <w:sz w:val="20"/>
          <w:szCs w:val="20"/>
        </w:rPr>
        <w:t xml:space="preserve"> </w:t>
      </w:r>
      <w:r w:rsidR="00147AC6" w:rsidRPr="00FC4BAA">
        <w:rPr>
          <w:rFonts w:ascii="Arial" w:hAnsi="Arial" w:cs="Arial"/>
          <w:sz w:val="20"/>
          <w:szCs w:val="20"/>
        </w:rPr>
        <w:t>overleg.</w:t>
      </w:r>
      <w:r w:rsidR="00090EC6" w:rsidRPr="00FC4BAA">
        <w:rPr>
          <w:rFonts w:ascii="Arial" w:hAnsi="Arial" w:cs="Arial"/>
          <w:sz w:val="20"/>
          <w:szCs w:val="20"/>
        </w:rPr>
        <w:t xml:space="preserve">  De mentor brengt de ouders op de hoogte.</w:t>
      </w:r>
    </w:p>
    <w:p w14:paraId="7FE5C7FB" w14:textId="31EC85AA" w:rsidR="00787B58" w:rsidRPr="00FC4BAA" w:rsidRDefault="006433DF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787B58" w:rsidRPr="00FC4BAA">
        <w:rPr>
          <w:rFonts w:ascii="Arial" w:hAnsi="Arial" w:cs="Arial"/>
          <w:sz w:val="20"/>
          <w:szCs w:val="20"/>
        </w:rPr>
        <w:t xml:space="preserve"> brengt een leerling in het ZAT wanneer er veelvuldig ziekteverzuim is. </w:t>
      </w:r>
      <w:r w:rsidR="00FC4BAA" w:rsidRPr="00FC4BAA">
        <w:rPr>
          <w:rFonts w:ascii="Arial" w:hAnsi="Arial" w:cs="Arial"/>
          <w:sz w:val="20"/>
          <w:szCs w:val="20"/>
        </w:rPr>
        <w:t>In overleg met de zorgcoördinator of b</w:t>
      </w:r>
      <w:r w:rsidR="00787B58" w:rsidRPr="00FC4BAA">
        <w:rPr>
          <w:rFonts w:ascii="Arial" w:hAnsi="Arial" w:cs="Arial"/>
          <w:sz w:val="20"/>
          <w:szCs w:val="20"/>
        </w:rPr>
        <w:t>innen het ZAT wordt besloten of desbetreffende leerling zal worden uitgenodigd voor spreekuur JGZ. De mentor</w:t>
      </w:r>
      <w:r w:rsidR="00FC4BAA" w:rsidRPr="00FC4BAA">
        <w:rPr>
          <w:rFonts w:ascii="Arial" w:hAnsi="Arial" w:cs="Arial"/>
          <w:sz w:val="20"/>
          <w:szCs w:val="20"/>
        </w:rPr>
        <w:t xml:space="preserve"> of in overleg verzuimcoördinator </w:t>
      </w:r>
      <w:r w:rsidR="00787B58" w:rsidRPr="00FC4BAA">
        <w:rPr>
          <w:rFonts w:ascii="Arial" w:hAnsi="Arial" w:cs="Arial"/>
          <w:sz w:val="20"/>
          <w:szCs w:val="20"/>
        </w:rPr>
        <w:t xml:space="preserve"> brengt de ouders op de hoogte</w:t>
      </w:r>
      <w:r w:rsidR="00FC4BAA" w:rsidRPr="00FC4BAA">
        <w:rPr>
          <w:rFonts w:ascii="Arial" w:hAnsi="Arial" w:cs="Arial"/>
          <w:sz w:val="20"/>
          <w:szCs w:val="20"/>
        </w:rPr>
        <w:t>,</w:t>
      </w:r>
      <w:r w:rsidR="000E7A6F" w:rsidRPr="00FC4BAA">
        <w:rPr>
          <w:rFonts w:ascii="Arial" w:hAnsi="Arial" w:cs="Arial"/>
          <w:sz w:val="20"/>
          <w:szCs w:val="20"/>
        </w:rPr>
        <w:t xml:space="preserve"> bij voorkeur telefonisch, indien dat niet lukt per mail</w:t>
      </w:r>
      <w:r w:rsidR="00787B58" w:rsidRPr="00FC4BAA">
        <w:rPr>
          <w:rFonts w:ascii="Arial" w:hAnsi="Arial" w:cs="Arial"/>
          <w:sz w:val="20"/>
          <w:szCs w:val="20"/>
        </w:rPr>
        <w:t xml:space="preserve">. </w:t>
      </w:r>
    </w:p>
    <w:p w14:paraId="28AEA714" w14:textId="6E4DABCC" w:rsidR="005E74EB" w:rsidRPr="00FC4BAA" w:rsidRDefault="006433DF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7B3340" w:rsidRPr="00FC4BAA">
        <w:rPr>
          <w:rFonts w:ascii="Arial" w:hAnsi="Arial" w:cs="Arial"/>
          <w:sz w:val="20"/>
          <w:szCs w:val="20"/>
        </w:rPr>
        <w:t xml:space="preserve"> </w:t>
      </w:r>
      <w:r w:rsidR="00FC4BAA" w:rsidRPr="00FC4BAA">
        <w:rPr>
          <w:rFonts w:ascii="Arial" w:hAnsi="Arial" w:cs="Arial"/>
          <w:sz w:val="20"/>
          <w:szCs w:val="20"/>
        </w:rPr>
        <w:t>meldt een leerling bij het ondersteuningsteam</w:t>
      </w:r>
      <w:r w:rsidR="003555E6" w:rsidRPr="00FC4BAA">
        <w:rPr>
          <w:rFonts w:ascii="Arial" w:hAnsi="Arial" w:cs="Arial"/>
          <w:sz w:val="20"/>
          <w:szCs w:val="20"/>
        </w:rPr>
        <w:t xml:space="preserve"> als de totale omvang ziekteverzuim meer dan 2 week betreft. In het Intern Zorgoverleg wordt besloten of er al dan niet een melding zal plaatsvinden </w:t>
      </w:r>
      <w:r w:rsidR="00090EC6" w:rsidRPr="00FC4BAA">
        <w:rPr>
          <w:rFonts w:ascii="Arial" w:hAnsi="Arial" w:cs="Arial"/>
          <w:sz w:val="20"/>
          <w:szCs w:val="20"/>
        </w:rPr>
        <w:t>bij Verzuimloket (DUO). In dat geval zal de leerling worden ingebracht in het ZAT. De mentor brengt de ouders op de hoogte.</w:t>
      </w:r>
    </w:p>
    <w:p w14:paraId="28AEA715" w14:textId="15FD343C" w:rsidR="00E21023" w:rsidRPr="00E21023" w:rsidRDefault="006433DF" w:rsidP="00E21023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verzuimmedewerker</w:t>
      </w:r>
      <w:r w:rsidR="00E21023" w:rsidRPr="00FC4BAA">
        <w:rPr>
          <w:rFonts w:ascii="Arial" w:hAnsi="Arial" w:cs="Arial"/>
          <w:sz w:val="20"/>
          <w:szCs w:val="20"/>
        </w:rPr>
        <w:t xml:space="preserve"> doet in overleg met teamleider/leerlingbegeleider melding bij Verzuimloket DUO en geeft</w:t>
      </w:r>
      <w:r w:rsidR="00E21023">
        <w:rPr>
          <w:rFonts w:ascii="Arial" w:hAnsi="Arial" w:cs="Arial"/>
          <w:sz w:val="20"/>
          <w:szCs w:val="20"/>
        </w:rPr>
        <w:t xml:space="preserve"> dit door aan de mentor. De mentor brengt de ouders op de hoogte.</w:t>
      </w:r>
    </w:p>
    <w:p w14:paraId="28AEA716" w14:textId="77777777" w:rsidR="00E21023" w:rsidRPr="003A5395" w:rsidRDefault="00E21023" w:rsidP="00A5636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14:paraId="28AEA717" w14:textId="77777777" w:rsidR="003E47E7" w:rsidRPr="003A5395" w:rsidRDefault="003E47E7" w:rsidP="00A5636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14:paraId="28AEA718" w14:textId="77777777" w:rsidR="00A56364" w:rsidRPr="003A5395" w:rsidRDefault="00A56364" w:rsidP="00A5636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8"/>
        <w:gridCol w:w="4574"/>
        <w:gridCol w:w="2420"/>
      </w:tblGrid>
      <w:tr w:rsidR="0049278D" w:rsidRPr="0049278D" w14:paraId="28AEA71C" w14:textId="77777777" w:rsidTr="005E74EB">
        <w:tc>
          <w:tcPr>
            <w:tcW w:w="2093" w:type="dxa"/>
            <w:vAlign w:val="center"/>
          </w:tcPr>
          <w:p w14:paraId="28AEA719" w14:textId="77777777" w:rsidR="005E74EB" w:rsidRPr="0049278D" w:rsidRDefault="005E74EB" w:rsidP="005E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78D">
              <w:rPr>
                <w:rFonts w:ascii="Arial" w:hAnsi="Arial" w:cs="Arial"/>
                <w:b/>
                <w:sz w:val="20"/>
                <w:szCs w:val="20"/>
              </w:rPr>
              <w:t>Omvang</w:t>
            </w:r>
          </w:p>
        </w:tc>
        <w:tc>
          <w:tcPr>
            <w:tcW w:w="4678" w:type="dxa"/>
            <w:vAlign w:val="center"/>
          </w:tcPr>
          <w:p w14:paraId="28AEA71A" w14:textId="77777777" w:rsidR="005E74EB" w:rsidRPr="0049278D" w:rsidRDefault="005E74EB" w:rsidP="005E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78D">
              <w:rPr>
                <w:rFonts w:ascii="Arial" w:hAnsi="Arial" w:cs="Arial"/>
                <w:b/>
                <w:sz w:val="20"/>
                <w:szCs w:val="20"/>
              </w:rPr>
              <w:t>Inzet</w:t>
            </w:r>
          </w:p>
        </w:tc>
        <w:tc>
          <w:tcPr>
            <w:tcW w:w="2441" w:type="dxa"/>
            <w:vAlign w:val="center"/>
          </w:tcPr>
          <w:p w14:paraId="28AEA71B" w14:textId="77777777" w:rsidR="005E74EB" w:rsidRPr="0049278D" w:rsidRDefault="005E74EB" w:rsidP="005E74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78D">
              <w:rPr>
                <w:rFonts w:ascii="Arial" w:hAnsi="Arial" w:cs="Arial"/>
                <w:b/>
                <w:sz w:val="20"/>
                <w:szCs w:val="20"/>
              </w:rPr>
              <w:t>Wie?</w:t>
            </w:r>
          </w:p>
        </w:tc>
      </w:tr>
      <w:tr w:rsidR="0049278D" w:rsidRPr="0049278D" w14:paraId="28AEA723" w14:textId="77777777" w:rsidTr="005E74EB">
        <w:tc>
          <w:tcPr>
            <w:tcW w:w="2093" w:type="dxa"/>
          </w:tcPr>
          <w:p w14:paraId="28AEA71D" w14:textId="413D12D7" w:rsidR="005E74EB" w:rsidRPr="0049278D" w:rsidRDefault="00CD3C16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3 dagen</w:t>
            </w:r>
            <w:r w:rsidR="005E74EB" w:rsidRPr="0049278D">
              <w:rPr>
                <w:rFonts w:ascii="Arial" w:hAnsi="Arial" w:cs="Arial"/>
                <w:sz w:val="20"/>
                <w:szCs w:val="20"/>
              </w:rPr>
              <w:t xml:space="preserve"> (+)</w:t>
            </w:r>
          </w:p>
        </w:tc>
        <w:tc>
          <w:tcPr>
            <w:tcW w:w="4678" w:type="dxa"/>
          </w:tcPr>
          <w:p w14:paraId="403C5611" w14:textId="0AD10842" w:rsidR="006776AD" w:rsidRPr="0049278D" w:rsidRDefault="006776AD" w:rsidP="005E74E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O</w:t>
            </w:r>
            <w:r w:rsidR="005E74EB" w:rsidRPr="0049278D">
              <w:rPr>
                <w:rFonts w:ascii="Arial" w:hAnsi="Arial" w:cs="Arial"/>
                <w:sz w:val="20"/>
                <w:szCs w:val="20"/>
              </w:rPr>
              <w:t>uders</w:t>
            </w:r>
            <w:r w:rsidRPr="0049278D">
              <w:rPr>
                <w:rFonts w:ascii="Arial" w:hAnsi="Arial" w:cs="Arial"/>
                <w:sz w:val="20"/>
                <w:szCs w:val="20"/>
              </w:rPr>
              <w:t xml:space="preserve"> nemen contact op</w:t>
            </w:r>
          </w:p>
          <w:p w14:paraId="28AEA71E" w14:textId="0AC7B139" w:rsidR="005E74EB" w:rsidRPr="0049278D" w:rsidRDefault="00535A50" w:rsidP="005E74E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R</w:t>
            </w:r>
            <w:r w:rsidR="00BA62AD" w:rsidRPr="0049278D">
              <w:rPr>
                <w:rFonts w:ascii="Arial" w:hAnsi="Arial" w:cs="Arial"/>
                <w:sz w:val="20"/>
                <w:szCs w:val="20"/>
              </w:rPr>
              <w:t xml:space="preserve">apporteren in </w:t>
            </w:r>
            <w:r w:rsidR="00BA62AD" w:rsidRPr="0049278D">
              <w:rPr>
                <w:rFonts w:ascii="Arial" w:hAnsi="Arial" w:cs="Arial"/>
                <w:i/>
                <w:sz w:val="20"/>
                <w:szCs w:val="20"/>
              </w:rPr>
              <w:t>Magister</w:t>
            </w:r>
          </w:p>
          <w:p w14:paraId="28AEA71F" w14:textId="77777777" w:rsidR="00B659CF" w:rsidRPr="0049278D" w:rsidRDefault="00B659CF" w:rsidP="00B659C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 xml:space="preserve">Registreren in </w:t>
            </w:r>
            <w:r w:rsidRPr="0049278D">
              <w:rPr>
                <w:rFonts w:ascii="Arial" w:hAnsi="Arial" w:cs="Arial"/>
                <w:i/>
                <w:sz w:val="20"/>
                <w:szCs w:val="20"/>
              </w:rPr>
              <w:t>Magister</w:t>
            </w:r>
          </w:p>
        </w:tc>
        <w:tc>
          <w:tcPr>
            <w:tcW w:w="2441" w:type="dxa"/>
            <w:vAlign w:val="center"/>
          </w:tcPr>
          <w:p w14:paraId="28AEA720" w14:textId="77777777" w:rsidR="00A56364" w:rsidRPr="0049278D" w:rsidRDefault="00A56364" w:rsidP="00A56364">
            <w:p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28AEA721" w14:textId="63EF3F34" w:rsidR="00BA62AD" w:rsidRPr="0049278D" w:rsidRDefault="006776AD" w:rsidP="00A56364">
            <w:p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28AEA722" w14:textId="69B16FF9" w:rsidR="00A56364" w:rsidRPr="0049278D" w:rsidRDefault="006433DF" w:rsidP="00A5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</w:tc>
      </w:tr>
      <w:tr w:rsidR="0049278D" w:rsidRPr="0049278D" w14:paraId="207D42BB" w14:textId="77777777" w:rsidTr="005E74EB">
        <w:tc>
          <w:tcPr>
            <w:tcW w:w="2093" w:type="dxa"/>
          </w:tcPr>
          <w:p w14:paraId="59A7D2C4" w14:textId="0A83AA4B" w:rsidR="00535A50" w:rsidRPr="0049278D" w:rsidRDefault="00535A50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 xml:space="preserve">4 dagen </w:t>
            </w:r>
          </w:p>
        </w:tc>
        <w:tc>
          <w:tcPr>
            <w:tcW w:w="4678" w:type="dxa"/>
          </w:tcPr>
          <w:p w14:paraId="164D7E1A" w14:textId="525DFFA4" w:rsidR="00535A50" w:rsidRPr="0049278D" w:rsidRDefault="00535A50" w:rsidP="005E74E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>Contact met ouders wanneer er geen contact is geweest.</w:t>
            </w:r>
          </w:p>
        </w:tc>
        <w:tc>
          <w:tcPr>
            <w:tcW w:w="2441" w:type="dxa"/>
            <w:vAlign w:val="center"/>
          </w:tcPr>
          <w:p w14:paraId="35EB5734" w14:textId="3F6180B1" w:rsidR="00535A50" w:rsidRPr="0049278D" w:rsidRDefault="00535A50" w:rsidP="00A56364">
            <w:pPr>
              <w:rPr>
                <w:rFonts w:ascii="Arial" w:hAnsi="Arial" w:cs="Arial"/>
                <w:sz w:val="20"/>
                <w:szCs w:val="20"/>
              </w:rPr>
            </w:pPr>
            <w:r w:rsidRPr="0049278D">
              <w:rPr>
                <w:rFonts w:ascii="Arial" w:hAnsi="Arial" w:cs="Arial"/>
                <w:sz w:val="20"/>
                <w:szCs w:val="20"/>
              </w:rPr>
              <w:t xml:space="preserve">Mentor </w:t>
            </w:r>
          </w:p>
        </w:tc>
      </w:tr>
      <w:tr w:rsidR="005E74EB" w:rsidRPr="009A3EA7" w14:paraId="28AEA72B" w14:textId="77777777" w:rsidTr="005E74EB">
        <w:tc>
          <w:tcPr>
            <w:tcW w:w="2093" w:type="dxa"/>
          </w:tcPr>
          <w:p w14:paraId="28AEA724" w14:textId="77777777" w:rsidR="005E74EB" w:rsidRPr="009A3EA7" w:rsidRDefault="005E74EB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3</w:t>
            </w:r>
            <w:r w:rsidRPr="009A3EA7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9A3EA7">
              <w:rPr>
                <w:rFonts w:ascii="Arial" w:hAnsi="Arial" w:cs="Arial"/>
                <w:sz w:val="20"/>
                <w:szCs w:val="20"/>
              </w:rPr>
              <w:t xml:space="preserve"> keer ziek gemeld</w:t>
            </w:r>
          </w:p>
        </w:tc>
        <w:tc>
          <w:tcPr>
            <w:tcW w:w="4678" w:type="dxa"/>
          </w:tcPr>
          <w:p w14:paraId="28AEA725" w14:textId="77777777" w:rsidR="005E74EB" w:rsidRPr="009A3EA7" w:rsidRDefault="005E74EB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Bellen met ouders</w:t>
            </w:r>
          </w:p>
          <w:p w14:paraId="28AEA726" w14:textId="77777777" w:rsidR="005E74EB" w:rsidRPr="009A3EA7" w:rsidRDefault="005E74EB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Inlichten leerlingbegeleider</w:t>
            </w:r>
          </w:p>
          <w:p w14:paraId="28AEA727" w14:textId="77777777" w:rsidR="00B659CF" w:rsidRPr="009A3EA7" w:rsidRDefault="00B659CF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 xml:space="preserve">Registreren in </w:t>
            </w:r>
            <w:r w:rsidRPr="009A3EA7">
              <w:rPr>
                <w:rFonts w:ascii="Arial" w:hAnsi="Arial" w:cs="Arial"/>
                <w:i/>
                <w:sz w:val="20"/>
                <w:szCs w:val="20"/>
              </w:rPr>
              <w:t>Magister</w:t>
            </w:r>
          </w:p>
        </w:tc>
        <w:tc>
          <w:tcPr>
            <w:tcW w:w="2441" w:type="dxa"/>
            <w:vAlign w:val="center"/>
          </w:tcPr>
          <w:p w14:paraId="28AEA728" w14:textId="77777777" w:rsidR="005E74EB" w:rsidRPr="009A3EA7" w:rsidRDefault="005E74EB" w:rsidP="00A56364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28AEA729" w14:textId="5F50E41F" w:rsidR="00A56364" w:rsidRPr="009A3EA7" w:rsidRDefault="006433DF" w:rsidP="00A5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  <w:p w14:paraId="28AEA72A" w14:textId="0A586BD1" w:rsidR="00A56364" w:rsidRPr="009A3EA7" w:rsidRDefault="006433DF" w:rsidP="00A5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</w:tc>
      </w:tr>
      <w:tr w:rsidR="005E74EB" w:rsidRPr="009A3EA7" w14:paraId="28AEA733" w14:textId="77777777" w:rsidTr="005E74EB">
        <w:tc>
          <w:tcPr>
            <w:tcW w:w="2093" w:type="dxa"/>
          </w:tcPr>
          <w:p w14:paraId="28AEA72C" w14:textId="77777777" w:rsidR="005E74EB" w:rsidRPr="009A3EA7" w:rsidRDefault="005E74EB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4</w:t>
            </w:r>
            <w:r w:rsidRPr="009A3EA7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9A3EA7">
              <w:rPr>
                <w:rFonts w:ascii="Arial" w:hAnsi="Arial" w:cs="Arial"/>
                <w:sz w:val="20"/>
                <w:szCs w:val="20"/>
              </w:rPr>
              <w:t xml:space="preserve"> keer etc. ziek gemeld</w:t>
            </w:r>
          </w:p>
        </w:tc>
        <w:tc>
          <w:tcPr>
            <w:tcW w:w="4678" w:type="dxa"/>
          </w:tcPr>
          <w:p w14:paraId="28AEA72D" w14:textId="77777777" w:rsidR="005E74EB" w:rsidRPr="00535A50" w:rsidRDefault="00B659CF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5E74EB"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ellen met ouders</w:t>
            </w:r>
          </w:p>
          <w:p w14:paraId="28AEA72E" w14:textId="586B6285" w:rsidR="005E74EB" w:rsidRPr="00535A50" w:rsidRDefault="00787B58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E74EB"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nlichten </w:t>
            </w:r>
            <w:r w:rsidR="00147AC6"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ondersteunings</w:t>
            </w:r>
            <w:r w:rsidR="009A3EA7"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team</w:t>
            </w:r>
          </w:p>
          <w:p w14:paraId="7E6F642B" w14:textId="1FDD9BD4" w:rsidR="00787B58" w:rsidRPr="00535A50" w:rsidRDefault="00787B58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Inbrengen in ZAT</w:t>
            </w:r>
          </w:p>
          <w:p w14:paraId="27DB9452" w14:textId="77777777" w:rsidR="00B659CF" w:rsidRPr="00535A50" w:rsidRDefault="00B659CF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Registreren in </w:t>
            </w:r>
            <w:r w:rsidRPr="00535A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Magister</w:t>
            </w:r>
          </w:p>
          <w:p w14:paraId="28AEA72F" w14:textId="4A48B3F6" w:rsidR="00920950" w:rsidRPr="00535A50" w:rsidRDefault="00920950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Uitnodigen preventief spreekuur JGZ</w:t>
            </w:r>
          </w:p>
        </w:tc>
        <w:tc>
          <w:tcPr>
            <w:tcW w:w="2441" w:type="dxa"/>
            <w:vAlign w:val="center"/>
          </w:tcPr>
          <w:p w14:paraId="28AEA730" w14:textId="77777777" w:rsidR="005E74EB" w:rsidRPr="00535A50" w:rsidRDefault="00A56364" w:rsidP="00A563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5E74EB" w:rsidRPr="00535A50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</w:t>
            </w:r>
          </w:p>
          <w:p w14:paraId="28AEA731" w14:textId="76DE6F3B" w:rsidR="00A56364" w:rsidRPr="00535A50" w:rsidRDefault="006433DF" w:rsidP="00A563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Verzuimmedewerker</w:t>
            </w:r>
          </w:p>
          <w:p w14:paraId="59A77CE4" w14:textId="3F538915" w:rsidR="00A56364" w:rsidRPr="00535A50" w:rsidRDefault="006433DF" w:rsidP="00A563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Verzuimmedewerker</w:t>
            </w:r>
          </w:p>
          <w:p w14:paraId="12336CD6" w14:textId="3E2AB461" w:rsidR="00787B58" w:rsidRPr="00535A50" w:rsidRDefault="006433DF" w:rsidP="00A563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Verzuimmedewerker</w:t>
            </w:r>
          </w:p>
          <w:p w14:paraId="28AEA732" w14:textId="593AB673" w:rsidR="00920950" w:rsidRPr="00535A50" w:rsidRDefault="006433DF" w:rsidP="00A563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Verzuimmedewerker</w:t>
            </w:r>
          </w:p>
        </w:tc>
      </w:tr>
      <w:tr w:rsidR="005E74EB" w:rsidRPr="009A3EA7" w14:paraId="28AEA73B" w14:textId="77777777" w:rsidTr="005E74EB">
        <w:tc>
          <w:tcPr>
            <w:tcW w:w="2093" w:type="dxa"/>
          </w:tcPr>
          <w:p w14:paraId="28AEA734" w14:textId="77777777" w:rsidR="005E74EB" w:rsidRPr="009A3EA7" w:rsidRDefault="005E74EB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Meer dan 2 week</w:t>
            </w:r>
          </w:p>
        </w:tc>
        <w:tc>
          <w:tcPr>
            <w:tcW w:w="4678" w:type="dxa"/>
          </w:tcPr>
          <w:p w14:paraId="28AEA735" w14:textId="77777777" w:rsidR="005E74EB" w:rsidRPr="009A3EA7" w:rsidRDefault="005E74EB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Bellen met ouders</w:t>
            </w:r>
          </w:p>
          <w:p w14:paraId="28AEA736" w14:textId="77777777" w:rsidR="005E74EB" w:rsidRPr="009A3EA7" w:rsidRDefault="005E74EB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 xml:space="preserve">Inlichten </w:t>
            </w:r>
            <w:r w:rsidR="00147AC6" w:rsidRPr="009A3EA7">
              <w:rPr>
                <w:rFonts w:ascii="Arial" w:hAnsi="Arial" w:cs="Arial"/>
                <w:sz w:val="20"/>
                <w:szCs w:val="20"/>
              </w:rPr>
              <w:t>ondersteunings</w:t>
            </w:r>
            <w:r w:rsidR="009A3EA7"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28AEA737" w14:textId="77777777" w:rsidR="00B659CF" w:rsidRPr="009A3EA7" w:rsidRDefault="00B659CF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 xml:space="preserve">Registreren in </w:t>
            </w:r>
            <w:r w:rsidRPr="009A3EA7">
              <w:rPr>
                <w:rFonts w:ascii="Arial" w:hAnsi="Arial" w:cs="Arial"/>
                <w:i/>
                <w:sz w:val="20"/>
                <w:szCs w:val="20"/>
              </w:rPr>
              <w:t>Magister</w:t>
            </w:r>
          </w:p>
        </w:tc>
        <w:tc>
          <w:tcPr>
            <w:tcW w:w="2441" w:type="dxa"/>
            <w:vAlign w:val="center"/>
          </w:tcPr>
          <w:p w14:paraId="28AEA738" w14:textId="77777777" w:rsidR="005E74EB" w:rsidRPr="009A3EA7" w:rsidRDefault="005E74EB" w:rsidP="00A56364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28AEA739" w14:textId="0FF00353" w:rsidR="00A56364" w:rsidRPr="009A3EA7" w:rsidRDefault="006433DF" w:rsidP="00A5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  <w:p w14:paraId="28AEA73A" w14:textId="6CCE36EE" w:rsidR="00A56364" w:rsidRPr="009A3EA7" w:rsidRDefault="006433DF" w:rsidP="00A5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</w:tc>
      </w:tr>
      <w:tr w:rsidR="005E74EB" w:rsidRPr="009A3EA7" w14:paraId="28AEA741" w14:textId="77777777" w:rsidTr="005E74EB">
        <w:tc>
          <w:tcPr>
            <w:tcW w:w="2093" w:type="dxa"/>
          </w:tcPr>
          <w:p w14:paraId="28AEA73C" w14:textId="0A422A2F" w:rsidR="005E74EB" w:rsidRPr="009A3EA7" w:rsidRDefault="004B4193" w:rsidP="005E7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dan 3</w:t>
            </w:r>
            <w:r w:rsidR="005E74EB" w:rsidRPr="009A3EA7"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4678" w:type="dxa"/>
          </w:tcPr>
          <w:p w14:paraId="28AEA73D" w14:textId="77777777" w:rsidR="005E74EB" w:rsidRPr="009A3EA7" w:rsidRDefault="005E74EB" w:rsidP="005E74E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 xml:space="preserve">Agenderen voor </w:t>
            </w:r>
            <w:r w:rsidR="00147AC6" w:rsidRPr="009A3EA7">
              <w:rPr>
                <w:rFonts w:ascii="Arial" w:hAnsi="Arial" w:cs="Arial"/>
                <w:i/>
                <w:sz w:val="20"/>
                <w:szCs w:val="20"/>
              </w:rPr>
              <w:t>Ondersteuningsteam</w:t>
            </w:r>
          </w:p>
          <w:p w14:paraId="28AEA73E" w14:textId="77777777" w:rsidR="00B659CF" w:rsidRPr="009A3EA7" w:rsidRDefault="00B82F38" w:rsidP="003E47E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Aanmelden bij GGD</w:t>
            </w:r>
          </w:p>
        </w:tc>
        <w:tc>
          <w:tcPr>
            <w:tcW w:w="2441" w:type="dxa"/>
            <w:vAlign w:val="center"/>
          </w:tcPr>
          <w:p w14:paraId="28AEA73F" w14:textId="77777777" w:rsidR="005E74EB" w:rsidRDefault="00A17A1E" w:rsidP="00A12BCC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O.T</w:t>
            </w:r>
            <w:r w:rsidR="00147AC6" w:rsidRPr="009A3EA7">
              <w:rPr>
                <w:rFonts w:ascii="Arial" w:hAnsi="Arial" w:cs="Arial"/>
                <w:sz w:val="20"/>
                <w:szCs w:val="20"/>
              </w:rPr>
              <w:t>.</w:t>
            </w:r>
            <w:r w:rsidR="00A12B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EA740" w14:textId="09EA1F1E" w:rsidR="00A12BCC" w:rsidRPr="009A3EA7" w:rsidRDefault="006433DF" w:rsidP="00A12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Verzuimmedewerker</w:t>
            </w:r>
          </w:p>
        </w:tc>
      </w:tr>
      <w:tr w:rsidR="005E74EB" w:rsidRPr="009A3EA7" w14:paraId="28AEA745" w14:textId="77777777" w:rsidTr="00B82F38">
        <w:trPr>
          <w:trHeight w:val="381"/>
        </w:trPr>
        <w:tc>
          <w:tcPr>
            <w:tcW w:w="2093" w:type="dxa"/>
          </w:tcPr>
          <w:p w14:paraId="28AEA742" w14:textId="4E4C78E7" w:rsidR="005E74EB" w:rsidRPr="009A3EA7" w:rsidRDefault="009C34FB" w:rsidP="005E7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dan 4</w:t>
            </w:r>
            <w:r w:rsidR="005E74EB" w:rsidRPr="009A3EA7"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4678" w:type="dxa"/>
          </w:tcPr>
          <w:p w14:paraId="28AEA743" w14:textId="77777777" w:rsidR="005E74EB" w:rsidRPr="009A3EA7" w:rsidRDefault="005E74EB" w:rsidP="00B82F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Wekelijks checken</w:t>
            </w:r>
          </w:p>
        </w:tc>
        <w:tc>
          <w:tcPr>
            <w:tcW w:w="2441" w:type="dxa"/>
            <w:vAlign w:val="center"/>
          </w:tcPr>
          <w:p w14:paraId="28AEA744" w14:textId="0749297C" w:rsidR="005E74EB" w:rsidRPr="009A3EA7" w:rsidRDefault="007902D2" w:rsidP="00177138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Verzuim</w:t>
            </w:r>
            <w:r w:rsidR="006433DF">
              <w:rPr>
                <w:rFonts w:ascii="Arial" w:hAnsi="Arial" w:cs="Arial"/>
                <w:sz w:val="20"/>
                <w:szCs w:val="20"/>
              </w:rPr>
              <w:t>medewerker</w:t>
            </w:r>
            <w:r w:rsidR="00A56364" w:rsidRPr="009A3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2F38" w:rsidRPr="009A3EA7" w14:paraId="28AEA749" w14:textId="77777777" w:rsidTr="00B82F38">
        <w:trPr>
          <w:trHeight w:val="381"/>
        </w:trPr>
        <w:tc>
          <w:tcPr>
            <w:tcW w:w="2093" w:type="dxa"/>
          </w:tcPr>
          <w:p w14:paraId="28AEA746" w14:textId="77777777" w:rsidR="00B82F38" w:rsidRPr="009A3EA7" w:rsidRDefault="00B82F38" w:rsidP="005E74EB">
            <w:p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>Meer dan 2x in 4 aaneengesloten weken.</w:t>
            </w:r>
          </w:p>
        </w:tc>
        <w:tc>
          <w:tcPr>
            <w:tcW w:w="4678" w:type="dxa"/>
          </w:tcPr>
          <w:p w14:paraId="28AEA747" w14:textId="77777777" w:rsidR="00B82F38" w:rsidRPr="009A3EA7" w:rsidRDefault="00B82F38" w:rsidP="00B82F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3EA7">
              <w:rPr>
                <w:rFonts w:ascii="Arial" w:hAnsi="Arial" w:cs="Arial"/>
                <w:sz w:val="20"/>
                <w:szCs w:val="20"/>
              </w:rPr>
              <w:t xml:space="preserve">Zie procedures </w:t>
            </w:r>
            <w:r w:rsidRPr="009A3EA7">
              <w:rPr>
                <w:rFonts w:ascii="Arial" w:hAnsi="Arial" w:cs="Arial"/>
                <w:i/>
                <w:sz w:val="20"/>
                <w:szCs w:val="20"/>
              </w:rPr>
              <w:t>Meer dan 2 week</w:t>
            </w:r>
          </w:p>
        </w:tc>
        <w:tc>
          <w:tcPr>
            <w:tcW w:w="2441" w:type="dxa"/>
            <w:vAlign w:val="center"/>
          </w:tcPr>
          <w:p w14:paraId="28AEA748" w14:textId="77777777" w:rsidR="00B82F38" w:rsidRPr="009A3EA7" w:rsidRDefault="00B82F38" w:rsidP="005E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EA74A" w14:textId="77777777" w:rsidR="003A5395" w:rsidRPr="009A3EA7" w:rsidRDefault="003A5395" w:rsidP="003A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74B" w14:textId="77777777" w:rsidR="003A5395" w:rsidRDefault="003A5395" w:rsidP="003A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AEA74C" w14:textId="1E7F6D6B" w:rsidR="003A5395" w:rsidRPr="00535A50" w:rsidRDefault="006433DF" w:rsidP="007E6C3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494207922"/>
      <w:r>
        <w:rPr>
          <w:rFonts w:ascii="Arial" w:hAnsi="Arial" w:cs="Arial"/>
          <w:color w:val="000000" w:themeColor="text1"/>
          <w:sz w:val="20"/>
          <w:szCs w:val="20"/>
        </w:rPr>
        <w:t>De verzuimmedewerker</w:t>
      </w:r>
      <w:r w:rsidR="007E6C3C" w:rsidRPr="00535A50">
        <w:rPr>
          <w:rFonts w:ascii="Arial" w:hAnsi="Arial" w:cs="Arial"/>
          <w:color w:val="000000" w:themeColor="text1"/>
          <w:sz w:val="20"/>
          <w:szCs w:val="20"/>
        </w:rPr>
        <w:t xml:space="preserve"> maakt iedere maand een verzuimrapportage voor het ondersteuningsteam/Zat en 4x per jaar een </w:t>
      </w:r>
      <w:r w:rsidR="00535A50">
        <w:rPr>
          <w:rFonts w:ascii="Arial" w:hAnsi="Arial" w:cs="Arial"/>
          <w:color w:val="000000" w:themeColor="text1"/>
          <w:sz w:val="20"/>
          <w:szCs w:val="20"/>
        </w:rPr>
        <w:t>periodeoverzicht</w:t>
      </w:r>
      <w:r w:rsidR="007E6C3C" w:rsidRPr="00535A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7CD2" w:rsidRPr="00535A50">
        <w:rPr>
          <w:rFonts w:ascii="Arial" w:hAnsi="Arial" w:cs="Arial"/>
          <w:color w:val="000000" w:themeColor="text1"/>
          <w:sz w:val="20"/>
          <w:szCs w:val="20"/>
        </w:rPr>
        <w:t>voor het schoolbestuur.</w:t>
      </w:r>
    </w:p>
    <w:p w14:paraId="28AEA74D" w14:textId="77777777" w:rsidR="003A5395" w:rsidRPr="00535A50" w:rsidRDefault="003A5395" w:rsidP="003A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1"/>
    <w:p w14:paraId="28AEA74E" w14:textId="77777777" w:rsidR="003A5395" w:rsidRPr="003A5395" w:rsidRDefault="003A5395" w:rsidP="003A5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A5395" w:rsidRPr="003A5395" w:rsidSect="00B659C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97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447" w:hanging="332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1414" w:hanging="332"/>
      </w:pPr>
    </w:lvl>
    <w:lvl w:ilvl="3">
      <w:numFmt w:val="bullet"/>
      <w:lvlText w:val="•"/>
      <w:lvlJc w:val="left"/>
      <w:pPr>
        <w:ind w:left="2380" w:hanging="332"/>
      </w:pPr>
    </w:lvl>
    <w:lvl w:ilvl="4">
      <w:numFmt w:val="bullet"/>
      <w:lvlText w:val="•"/>
      <w:lvlJc w:val="left"/>
      <w:pPr>
        <w:ind w:left="3347" w:hanging="332"/>
      </w:pPr>
    </w:lvl>
    <w:lvl w:ilvl="5">
      <w:numFmt w:val="bullet"/>
      <w:lvlText w:val="•"/>
      <w:lvlJc w:val="left"/>
      <w:pPr>
        <w:ind w:left="4313" w:hanging="332"/>
      </w:pPr>
    </w:lvl>
    <w:lvl w:ilvl="6">
      <w:numFmt w:val="bullet"/>
      <w:lvlText w:val="•"/>
      <w:lvlJc w:val="left"/>
      <w:pPr>
        <w:ind w:left="5280" w:hanging="332"/>
      </w:pPr>
    </w:lvl>
    <w:lvl w:ilvl="7">
      <w:numFmt w:val="bullet"/>
      <w:lvlText w:val="•"/>
      <w:lvlJc w:val="left"/>
      <w:pPr>
        <w:ind w:left="6246" w:hanging="332"/>
      </w:pPr>
    </w:lvl>
    <w:lvl w:ilvl="8">
      <w:numFmt w:val="bullet"/>
      <w:lvlText w:val="•"/>
      <w:lvlJc w:val="left"/>
      <w:pPr>
        <w:ind w:left="7213" w:hanging="332"/>
      </w:pPr>
    </w:lvl>
  </w:abstractNum>
  <w:abstractNum w:abstractNumId="1" w15:restartNumberingAfterBreak="0">
    <w:nsid w:val="01955E2E"/>
    <w:multiLevelType w:val="hybridMultilevel"/>
    <w:tmpl w:val="C71AB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AE2"/>
    <w:multiLevelType w:val="hybridMultilevel"/>
    <w:tmpl w:val="08EA37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254A"/>
    <w:multiLevelType w:val="hybridMultilevel"/>
    <w:tmpl w:val="B4B87E6C"/>
    <w:lvl w:ilvl="0" w:tplc="704A25C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6C69ED"/>
    <w:multiLevelType w:val="hybridMultilevel"/>
    <w:tmpl w:val="EE501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36E99"/>
    <w:multiLevelType w:val="hybridMultilevel"/>
    <w:tmpl w:val="41AE0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6580"/>
    <w:multiLevelType w:val="hybridMultilevel"/>
    <w:tmpl w:val="433E3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2FD2"/>
    <w:multiLevelType w:val="hybridMultilevel"/>
    <w:tmpl w:val="9968D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6BDB"/>
    <w:multiLevelType w:val="hybridMultilevel"/>
    <w:tmpl w:val="6E5E8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F47"/>
    <w:multiLevelType w:val="hybridMultilevel"/>
    <w:tmpl w:val="5A26E12A"/>
    <w:lvl w:ilvl="0" w:tplc="F06AB38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3" w:hanging="360"/>
      </w:pPr>
    </w:lvl>
    <w:lvl w:ilvl="2" w:tplc="0413001B" w:tentative="1">
      <w:start w:val="1"/>
      <w:numFmt w:val="lowerRoman"/>
      <w:lvlText w:val="%3."/>
      <w:lvlJc w:val="right"/>
      <w:pPr>
        <w:ind w:left="2143" w:hanging="180"/>
      </w:pPr>
    </w:lvl>
    <w:lvl w:ilvl="3" w:tplc="0413000F" w:tentative="1">
      <w:start w:val="1"/>
      <w:numFmt w:val="decimal"/>
      <w:lvlText w:val="%4."/>
      <w:lvlJc w:val="left"/>
      <w:pPr>
        <w:ind w:left="2863" w:hanging="360"/>
      </w:pPr>
    </w:lvl>
    <w:lvl w:ilvl="4" w:tplc="04130019" w:tentative="1">
      <w:start w:val="1"/>
      <w:numFmt w:val="lowerLetter"/>
      <w:lvlText w:val="%5."/>
      <w:lvlJc w:val="left"/>
      <w:pPr>
        <w:ind w:left="3583" w:hanging="360"/>
      </w:pPr>
    </w:lvl>
    <w:lvl w:ilvl="5" w:tplc="0413001B" w:tentative="1">
      <w:start w:val="1"/>
      <w:numFmt w:val="lowerRoman"/>
      <w:lvlText w:val="%6."/>
      <w:lvlJc w:val="right"/>
      <w:pPr>
        <w:ind w:left="4303" w:hanging="180"/>
      </w:pPr>
    </w:lvl>
    <w:lvl w:ilvl="6" w:tplc="0413000F" w:tentative="1">
      <w:start w:val="1"/>
      <w:numFmt w:val="decimal"/>
      <w:lvlText w:val="%7."/>
      <w:lvlJc w:val="left"/>
      <w:pPr>
        <w:ind w:left="5023" w:hanging="360"/>
      </w:pPr>
    </w:lvl>
    <w:lvl w:ilvl="7" w:tplc="04130019" w:tentative="1">
      <w:start w:val="1"/>
      <w:numFmt w:val="lowerLetter"/>
      <w:lvlText w:val="%8."/>
      <w:lvlJc w:val="left"/>
      <w:pPr>
        <w:ind w:left="5743" w:hanging="360"/>
      </w:pPr>
    </w:lvl>
    <w:lvl w:ilvl="8" w:tplc="0413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4FCE5EC4"/>
    <w:multiLevelType w:val="hybridMultilevel"/>
    <w:tmpl w:val="15608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8B6"/>
    <w:multiLevelType w:val="hybridMultilevel"/>
    <w:tmpl w:val="6714D4BA"/>
    <w:lvl w:ilvl="0" w:tplc="2F5AD72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3" w:hanging="360"/>
      </w:pPr>
    </w:lvl>
    <w:lvl w:ilvl="2" w:tplc="0413001B" w:tentative="1">
      <w:start w:val="1"/>
      <w:numFmt w:val="lowerRoman"/>
      <w:lvlText w:val="%3."/>
      <w:lvlJc w:val="right"/>
      <w:pPr>
        <w:ind w:left="2143" w:hanging="180"/>
      </w:pPr>
    </w:lvl>
    <w:lvl w:ilvl="3" w:tplc="0413000F" w:tentative="1">
      <w:start w:val="1"/>
      <w:numFmt w:val="decimal"/>
      <w:lvlText w:val="%4."/>
      <w:lvlJc w:val="left"/>
      <w:pPr>
        <w:ind w:left="2863" w:hanging="360"/>
      </w:pPr>
    </w:lvl>
    <w:lvl w:ilvl="4" w:tplc="04130019" w:tentative="1">
      <w:start w:val="1"/>
      <w:numFmt w:val="lowerLetter"/>
      <w:lvlText w:val="%5."/>
      <w:lvlJc w:val="left"/>
      <w:pPr>
        <w:ind w:left="3583" w:hanging="360"/>
      </w:pPr>
    </w:lvl>
    <w:lvl w:ilvl="5" w:tplc="0413001B" w:tentative="1">
      <w:start w:val="1"/>
      <w:numFmt w:val="lowerRoman"/>
      <w:lvlText w:val="%6."/>
      <w:lvlJc w:val="right"/>
      <w:pPr>
        <w:ind w:left="4303" w:hanging="180"/>
      </w:pPr>
    </w:lvl>
    <w:lvl w:ilvl="6" w:tplc="0413000F" w:tentative="1">
      <w:start w:val="1"/>
      <w:numFmt w:val="decimal"/>
      <w:lvlText w:val="%7."/>
      <w:lvlJc w:val="left"/>
      <w:pPr>
        <w:ind w:left="5023" w:hanging="360"/>
      </w:pPr>
    </w:lvl>
    <w:lvl w:ilvl="7" w:tplc="04130019" w:tentative="1">
      <w:start w:val="1"/>
      <w:numFmt w:val="lowerLetter"/>
      <w:lvlText w:val="%8."/>
      <w:lvlJc w:val="left"/>
      <w:pPr>
        <w:ind w:left="5743" w:hanging="360"/>
      </w:pPr>
    </w:lvl>
    <w:lvl w:ilvl="8" w:tplc="0413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52071B45"/>
    <w:multiLevelType w:val="hybridMultilevel"/>
    <w:tmpl w:val="AC46ADF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2E603E6"/>
    <w:multiLevelType w:val="hybridMultilevel"/>
    <w:tmpl w:val="C5C48F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0151"/>
    <w:multiLevelType w:val="hybridMultilevel"/>
    <w:tmpl w:val="4E6014CC"/>
    <w:lvl w:ilvl="0" w:tplc="24DA1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107F"/>
    <w:multiLevelType w:val="hybridMultilevel"/>
    <w:tmpl w:val="8132CE3C"/>
    <w:lvl w:ilvl="0" w:tplc="6F80F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A76"/>
    <w:multiLevelType w:val="hybridMultilevel"/>
    <w:tmpl w:val="1F0C62E2"/>
    <w:lvl w:ilvl="0" w:tplc="B8A2BA0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3" w:hanging="360"/>
      </w:pPr>
    </w:lvl>
    <w:lvl w:ilvl="2" w:tplc="0413001B" w:tentative="1">
      <w:start w:val="1"/>
      <w:numFmt w:val="lowerRoman"/>
      <w:lvlText w:val="%3."/>
      <w:lvlJc w:val="right"/>
      <w:pPr>
        <w:ind w:left="2203" w:hanging="180"/>
      </w:pPr>
    </w:lvl>
    <w:lvl w:ilvl="3" w:tplc="0413000F" w:tentative="1">
      <w:start w:val="1"/>
      <w:numFmt w:val="decimal"/>
      <w:lvlText w:val="%4."/>
      <w:lvlJc w:val="left"/>
      <w:pPr>
        <w:ind w:left="2923" w:hanging="360"/>
      </w:pPr>
    </w:lvl>
    <w:lvl w:ilvl="4" w:tplc="04130019" w:tentative="1">
      <w:start w:val="1"/>
      <w:numFmt w:val="lowerLetter"/>
      <w:lvlText w:val="%5."/>
      <w:lvlJc w:val="left"/>
      <w:pPr>
        <w:ind w:left="3643" w:hanging="360"/>
      </w:pPr>
    </w:lvl>
    <w:lvl w:ilvl="5" w:tplc="0413001B" w:tentative="1">
      <w:start w:val="1"/>
      <w:numFmt w:val="lowerRoman"/>
      <w:lvlText w:val="%6."/>
      <w:lvlJc w:val="right"/>
      <w:pPr>
        <w:ind w:left="4363" w:hanging="180"/>
      </w:pPr>
    </w:lvl>
    <w:lvl w:ilvl="6" w:tplc="0413000F" w:tentative="1">
      <w:start w:val="1"/>
      <w:numFmt w:val="decimal"/>
      <w:lvlText w:val="%7."/>
      <w:lvlJc w:val="left"/>
      <w:pPr>
        <w:ind w:left="5083" w:hanging="360"/>
      </w:pPr>
    </w:lvl>
    <w:lvl w:ilvl="7" w:tplc="04130019" w:tentative="1">
      <w:start w:val="1"/>
      <w:numFmt w:val="lowerLetter"/>
      <w:lvlText w:val="%8."/>
      <w:lvlJc w:val="left"/>
      <w:pPr>
        <w:ind w:left="5803" w:hanging="360"/>
      </w:pPr>
    </w:lvl>
    <w:lvl w:ilvl="8" w:tplc="0413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E557880"/>
    <w:multiLevelType w:val="hybridMultilevel"/>
    <w:tmpl w:val="502061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7CED"/>
    <w:multiLevelType w:val="hybridMultilevel"/>
    <w:tmpl w:val="385A5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65"/>
    <w:rsid w:val="000335FE"/>
    <w:rsid w:val="000437E6"/>
    <w:rsid w:val="00090EC6"/>
    <w:rsid w:val="000E7A6F"/>
    <w:rsid w:val="000F05E6"/>
    <w:rsid w:val="00147AC6"/>
    <w:rsid w:val="00177138"/>
    <w:rsid w:val="00183118"/>
    <w:rsid w:val="001C220D"/>
    <w:rsid w:val="001E0D3A"/>
    <w:rsid w:val="00276176"/>
    <w:rsid w:val="0029375A"/>
    <w:rsid w:val="002C5A5D"/>
    <w:rsid w:val="003555E6"/>
    <w:rsid w:val="003A1F53"/>
    <w:rsid w:val="003A33FB"/>
    <w:rsid w:val="003A5395"/>
    <w:rsid w:val="003C3879"/>
    <w:rsid w:val="003E47E7"/>
    <w:rsid w:val="0049278D"/>
    <w:rsid w:val="004B4193"/>
    <w:rsid w:val="004C4536"/>
    <w:rsid w:val="004C46B0"/>
    <w:rsid w:val="004E33BD"/>
    <w:rsid w:val="00535A50"/>
    <w:rsid w:val="005E74EB"/>
    <w:rsid w:val="00622B2B"/>
    <w:rsid w:val="006433DF"/>
    <w:rsid w:val="00670BDB"/>
    <w:rsid w:val="006776AD"/>
    <w:rsid w:val="00787B58"/>
    <w:rsid w:val="007902D2"/>
    <w:rsid w:val="007B3340"/>
    <w:rsid w:val="007E3346"/>
    <w:rsid w:val="007E6C3C"/>
    <w:rsid w:val="0090590F"/>
    <w:rsid w:val="00920950"/>
    <w:rsid w:val="009A3EA7"/>
    <w:rsid w:val="009C34FB"/>
    <w:rsid w:val="009E62E8"/>
    <w:rsid w:val="009F4289"/>
    <w:rsid w:val="00A12BCC"/>
    <w:rsid w:val="00A17A1E"/>
    <w:rsid w:val="00A56364"/>
    <w:rsid w:val="00A727CB"/>
    <w:rsid w:val="00A90A5C"/>
    <w:rsid w:val="00B659CF"/>
    <w:rsid w:val="00B82F38"/>
    <w:rsid w:val="00BA62AD"/>
    <w:rsid w:val="00C80B1D"/>
    <w:rsid w:val="00CB0D14"/>
    <w:rsid w:val="00CD3C16"/>
    <w:rsid w:val="00D31A3E"/>
    <w:rsid w:val="00D45141"/>
    <w:rsid w:val="00D639F8"/>
    <w:rsid w:val="00D717A3"/>
    <w:rsid w:val="00DA3065"/>
    <w:rsid w:val="00DF46E2"/>
    <w:rsid w:val="00DF7CD2"/>
    <w:rsid w:val="00E21023"/>
    <w:rsid w:val="00E85F21"/>
    <w:rsid w:val="00EA4BDE"/>
    <w:rsid w:val="00EF0037"/>
    <w:rsid w:val="00EF63EA"/>
    <w:rsid w:val="00F068C6"/>
    <w:rsid w:val="00FA47B7"/>
    <w:rsid w:val="00FC4BAA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6B8"/>
  <w15:docId w15:val="{5B22C7E6-79D6-4AD5-8092-D259119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3065"/>
    <w:pPr>
      <w:ind w:left="720"/>
      <w:contextualSpacing/>
    </w:pPr>
  </w:style>
  <w:style w:type="table" w:styleId="Tabelraster">
    <w:name w:val="Table Grid"/>
    <w:basedOn w:val="Standaardtabel"/>
    <w:uiPriority w:val="59"/>
    <w:rsid w:val="00C8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4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7986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Ubbo Emmius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Ubbo Emmius</dc:creator>
  <cp:keywords/>
  <dc:description/>
  <cp:lastModifiedBy>corrie akkerman</cp:lastModifiedBy>
  <cp:revision>2</cp:revision>
  <cp:lastPrinted>2015-10-09T13:25:00Z</cp:lastPrinted>
  <dcterms:created xsi:type="dcterms:W3CDTF">2017-11-28T17:44:00Z</dcterms:created>
  <dcterms:modified xsi:type="dcterms:W3CDTF">2017-11-28T17:44:00Z</dcterms:modified>
</cp:coreProperties>
</file>